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BB7A6" w14:textId="77777777" w:rsidR="00A14B10" w:rsidRDefault="00A14B10" w:rsidP="00FA5E4D">
      <w:pPr>
        <w:tabs>
          <w:tab w:val="left" w:pos="720"/>
          <w:tab w:val="left" w:pos="1440"/>
          <w:tab w:val="left" w:pos="2160"/>
          <w:tab w:val="left" w:pos="2880"/>
          <w:tab w:val="left" w:pos="4500"/>
          <w:tab w:val="left" w:pos="5400"/>
          <w:tab w:val="right" w:pos="9000"/>
        </w:tabs>
        <w:spacing w:line="240" w:lineRule="atLeast"/>
        <w:jc w:val="center"/>
        <w:rPr>
          <w:rFonts w:ascii="Roboto" w:hAnsi="Roboto" w:cs="Arial"/>
          <w:b/>
          <w:szCs w:val="24"/>
        </w:rPr>
      </w:pPr>
    </w:p>
    <w:p w14:paraId="11229DB2" w14:textId="77777777" w:rsidR="00FA5E4D" w:rsidRPr="00060A92" w:rsidRDefault="00FA5E4D" w:rsidP="00FA5E4D">
      <w:pPr>
        <w:tabs>
          <w:tab w:val="left" w:pos="720"/>
          <w:tab w:val="left" w:pos="1440"/>
          <w:tab w:val="left" w:pos="2160"/>
          <w:tab w:val="left" w:pos="2880"/>
          <w:tab w:val="left" w:pos="4500"/>
          <w:tab w:val="left" w:pos="5400"/>
          <w:tab w:val="right" w:pos="9000"/>
        </w:tabs>
        <w:spacing w:line="240" w:lineRule="atLeast"/>
        <w:jc w:val="center"/>
        <w:rPr>
          <w:rFonts w:ascii="Roboto" w:hAnsi="Roboto" w:cs="Arial"/>
          <w:b/>
          <w:szCs w:val="24"/>
        </w:rPr>
      </w:pPr>
      <w:r w:rsidRPr="00060A92">
        <w:rPr>
          <w:rFonts w:ascii="Roboto" w:hAnsi="Roboto" w:cs="Arial"/>
          <w:b/>
          <w:szCs w:val="24"/>
        </w:rPr>
        <w:t>MENTAL WELFARE COMMISSION FOR SCOTLAND</w:t>
      </w:r>
    </w:p>
    <w:p w14:paraId="7808734A" w14:textId="77777777" w:rsidR="00FA5E4D" w:rsidRPr="00060A92" w:rsidRDefault="00FA5E4D" w:rsidP="00FA5E4D">
      <w:pPr>
        <w:tabs>
          <w:tab w:val="left" w:pos="720"/>
          <w:tab w:val="left" w:pos="1440"/>
          <w:tab w:val="left" w:pos="2160"/>
          <w:tab w:val="left" w:pos="2880"/>
          <w:tab w:val="left" w:pos="4500"/>
          <w:tab w:val="left" w:pos="5400"/>
          <w:tab w:val="right" w:pos="9000"/>
        </w:tabs>
        <w:spacing w:line="240" w:lineRule="atLeast"/>
        <w:jc w:val="center"/>
        <w:rPr>
          <w:rFonts w:ascii="Roboto" w:hAnsi="Roboto" w:cs="Arial"/>
          <w:b/>
          <w:szCs w:val="24"/>
        </w:rPr>
      </w:pPr>
      <w:r w:rsidRPr="00060A92">
        <w:rPr>
          <w:rFonts w:ascii="Roboto" w:hAnsi="Roboto" w:cs="Arial"/>
          <w:b/>
          <w:szCs w:val="24"/>
        </w:rPr>
        <w:t xml:space="preserve">MEETING OF THE BOARD  </w:t>
      </w:r>
    </w:p>
    <w:p w14:paraId="773BDA39" w14:textId="056BE4E9" w:rsidR="00FA5E4D" w:rsidRPr="00060A92" w:rsidRDefault="004E4F0A" w:rsidP="00FA5E4D">
      <w:pPr>
        <w:tabs>
          <w:tab w:val="left" w:pos="720"/>
          <w:tab w:val="left" w:pos="1440"/>
          <w:tab w:val="left" w:pos="2160"/>
          <w:tab w:val="left" w:pos="2880"/>
          <w:tab w:val="left" w:pos="4500"/>
          <w:tab w:val="left" w:pos="5400"/>
          <w:tab w:val="right" w:pos="9000"/>
        </w:tabs>
        <w:spacing w:line="240" w:lineRule="atLeast"/>
        <w:jc w:val="center"/>
        <w:rPr>
          <w:rFonts w:ascii="Roboto" w:hAnsi="Roboto" w:cs="Arial"/>
          <w:b/>
          <w:szCs w:val="24"/>
        </w:rPr>
      </w:pPr>
      <w:r>
        <w:rPr>
          <w:rFonts w:ascii="Roboto" w:hAnsi="Roboto" w:cs="Arial"/>
          <w:b/>
          <w:szCs w:val="24"/>
        </w:rPr>
        <w:t xml:space="preserve">HELD on </w:t>
      </w:r>
      <w:r w:rsidR="00560A08">
        <w:rPr>
          <w:rFonts w:ascii="Roboto" w:hAnsi="Roboto" w:cs="Arial"/>
          <w:b/>
          <w:szCs w:val="24"/>
        </w:rPr>
        <w:t xml:space="preserve">TUESDAY </w:t>
      </w:r>
      <w:r w:rsidR="001A03BA">
        <w:rPr>
          <w:rFonts w:ascii="Roboto" w:hAnsi="Roboto" w:cs="Arial"/>
          <w:b/>
          <w:szCs w:val="24"/>
        </w:rPr>
        <w:t>25 APRIL</w:t>
      </w:r>
      <w:r w:rsidR="00136EAD">
        <w:rPr>
          <w:rFonts w:ascii="Roboto" w:hAnsi="Roboto" w:cs="Arial"/>
          <w:b/>
          <w:szCs w:val="24"/>
        </w:rPr>
        <w:t xml:space="preserve"> </w:t>
      </w:r>
      <w:r w:rsidR="00D30A00">
        <w:rPr>
          <w:rFonts w:ascii="Roboto" w:hAnsi="Roboto" w:cs="Arial"/>
          <w:b/>
          <w:szCs w:val="24"/>
        </w:rPr>
        <w:t>2023</w:t>
      </w:r>
    </w:p>
    <w:p w14:paraId="2389BFE7" w14:textId="77777777" w:rsidR="002D1398" w:rsidRDefault="002D1398" w:rsidP="00FA5E4D">
      <w:pPr>
        <w:tabs>
          <w:tab w:val="left" w:pos="720"/>
          <w:tab w:val="left" w:pos="1440"/>
          <w:tab w:val="left" w:pos="2160"/>
          <w:tab w:val="left" w:pos="2880"/>
          <w:tab w:val="left" w:pos="4500"/>
          <w:tab w:val="left" w:pos="5400"/>
          <w:tab w:val="right" w:pos="9000"/>
        </w:tabs>
        <w:spacing w:line="240" w:lineRule="atLeast"/>
        <w:jc w:val="center"/>
        <w:rPr>
          <w:rFonts w:ascii="Roboto" w:hAnsi="Roboto" w:cs="Arial"/>
          <w:b/>
          <w:szCs w:val="24"/>
        </w:rPr>
      </w:pPr>
    </w:p>
    <w:p w14:paraId="5CACEE25" w14:textId="77777777" w:rsidR="0026687A" w:rsidRPr="0026687A" w:rsidRDefault="0026687A" w:rsidP="0026687A">
      <w:pPr>
        <w:tabs>
          <w:tab w:val="left" w:pos="720"/>
          <w:tab w:val="left" w:pos="1440"/>
          <w:tab w:val="left" w:pos="2160"/>
          <w:tab w:val="left" w:pos="2880"/>
          <w:tab w:val="left" w:pos="4500"/>
          <w:tab w:val="left" w:pos="5400"/>
          <w:tab w:val="right" w:pos="9000"/>
        </w:tabs>
        <w:spacing w:line="240" w:lineRule="atLeast"/>
        <w:rPr>
          <w:rFonts w:ascii="Roboto" w:hAnsi="Roboto" w:cs="Arial"/>
          <w:b/>
          <w:szCs w:val="24"/>
        </w:rPr>
      </w:pPr>
      <w:r w:rsidRPr="0026687A">
        <w:rPr>
          <w:rFonts w:ascii="Roboto" w:hAnsi="Roboto" w:cs="Arial"/>
          <w:b/>
          <w:szCs w:val="24"/>
        </w:rPr>
        <w:t>Present:</w:t>
      </w:r>
    </w:p>
    <w:p w14:paraId="7138DBCD" w14:textId="77777777" w:rsidR="0026687A" w:rsidRPr="0026687A" w:rsidRDefault="0026687A" w:rsidP="0026687A">
      <w:pPr>
        <w:tabs>
          <w:tab w:val="left" w:pos="720"/>
          <w:tab w:val="left" w:pos="1440"/>
          <w:tab w:val="left" w:pos="2160"/>
          <w:tab w:val="left" w:pos="2880"/>
          <w:tab w:val="left" w:pos="4500"/>
          <w:tab w:val="left" w:pos="5400"/>
          <w:tab w:val="right" w:pos="9000"/>
        </w:tabs>
        <w:spacing w:line="240" w:lineRule="atLeast"/>
        <w:rPr>
          <w:rFonts w:ascii="Roboto" w:hAnsi="Roboto" w:cs="Arial"/>
          <w:szCs w:val="24"/>
        </w:rPr>
      </w:pPr>
      <w:r w:rsidRPr="0026687A">
        <w:rPr>
          <w:rFonts w:ascii="Roboto" w:hAnsi="Roboto" w:cs="Arial"/>
          <w:szCs w:val="24"/>
        </w:rPr>
        <w:t>Sandy Riddell (Chair)</w:t>
      </w:r>
    </w:p>
    <w:p w14:paraId="3C01C5B7" w14:textId="77777777" w:rsidR="0026687A" w:rsidRPr="0026687A" w:rsidRDefault="0026687A" w:rsidP="0026687A">
      <w:pPr>
        <w:tabs>
          <w:tab w:val="left" w:pos="720"/>
          <w:tab w:val="left" w:pos="1440"/>
          <w:tab w:val="left" w:pos="2160"/>
          <w:tab w:val="left" w:pos="2880"/>
          <w:tab w:val="left" w:pos="4500"/>
          <w:tab w:val="left" w:pos="5400"/>
          <w:tab w:val="right" w:pos="9000"/>
        </w:tabs>
        <w:spacing w:line="240" w:lineRule="atLeast"/>
        <w:rPr>
          <w:rFonts w:ascii="Roboto" w:hAnsi="Roboto" w:cs="Arial"/>
          <w:szCs w:val="24"/>
        </w:rPr>
      </w:pPr>
      <w:r w:rsidRPr="0026687A">
        <w:rPr>
          <w:rFonts w:ascii="Roboto" w:hAnsi="Roboto" w:cs="Arial"/>
          <w:szCs w:val="24"/>
        </w:rPr>
        <w:t>Mary Twaddle</w:t>
      </w:r>
    </w:p>
    <w:p w14:paraId="410FFB36" w14:textId="77777777" w:rsidR="0026687A" w:rsidRDefault="0026687A" w:rsidP="0026687A">
      <w:pPr>
        <w:tabs>
          <w:tab w:val="left" w:pos="720"/>
          <w:tab w:val="left" w:pos="1440"/>
          <w:tab w:val="left" w:pos="2160"/>
          <w:tab w:val="left" w:pos="2880"/>
          <w:tab w:val="left" w:pos="4500"/>
          <w:tab w:val="left" w:pos="5400"/>
          <w:tab w:val="right" w:pos="9000"/>
        </w:tabs>
        <w:spacing w:line="240" w:lineRule="atLeast"/>
        <w:rPr>
          <w:rFonts w:ascii="Roboto" w:hAnsi="Roboto" w:cs="Arial"/>
          <w:szCs w:val="24"/>
        </w:rPr>
      </w:pPr>
      <w:r w:rsidRPr="0026687A">
        <w:rPr>
          <w:rFonts w:ascii="Roboto" w:hAnsi="Roboto" w:cs="Arial"/>
          <w:szCs w:val="24"/>
        </w:rPr>
        <w:t>Nichola Brown</w:t>
      </w:r>
    </w:p>
    <w:p w14:paraId="71D9257C" w14:textId="5D49A10A" w:rsidR="00E0523D" w:rsidRDefault="00E0523D" w:rsidP="0026687A">
      <w:pPr>
        <w:tabs>
          <w:tab w:val="left" w:pos="720"/>
          <w:tab w:val="left" w:pos="1440"/>
          <w:tab w:val="left" w:pos="2160"/>
          <w:tab w:val="left" w:pos="2880"/>
          <w:tab w:val="left" w:pos="4500"/>
          <w:tab w:val="left" w:pos="5400"/>
          <w:tab w:val="right" w:pos="9000"/>
        </w:tabs>
        <w:spacing w:line="240" w:lineRule="atLeast"/>
        <w:rPr>
          <w:rFonts w:ascii="Roboto" w:hAnsi="Roboto" w:cs="Arial"/>
          <w:szCs w:val="24"/>
        </w:rPr>
      </w:pPr>
      <w:r>
        <w:rPr>
          <w:rFonts w:ascii="Roboto" w:hAnsi="Roboto" w:cs="Arial"/>
          <w:szCs w:val="24"/>
        </w:rPr>
        <w:t>Kathy Henwood</w:t>
      </w:r>
    </w:p>
    <w:p w14:paraId="5D002DF0" w14:textId="56BA60F0" w:rsidR="0026687A" w:rsidRDefault="0026687A" w:rsidP="0026687A">
      <w:pPr>
        <w:tabs>
          <w:tab w:val="left" w:pos="720"/>
          <w:tab w:val="left" w:pos="1440"/>
          <w:tab w:val="left" w:pos="2160"/>
          <w:tab w:val="left" w:pos="2880"/>
          <w:tab w:val="left" w:pos="4500"/>
          <w:tab w:val="left" w:pos="5400"/>
          <w:tab w:val="right" w:pos="9000"/>
        </w:tabs>
        <w:spacing w:line="240" w:lineRule="atLeast"/>
        <w:rPr>
          <w:rFonts w:ascii="Roboto" w:hAnsi="Roboto" w:cs="Arial"/>
          <w:szCs w:val="24"/>
        </w:rPr>
      </w:pPr>
      <w:r>
        <w:rPr>
          <w:rFonts w:ascii="Roboto" w:hAnsi="Roboto" w:cs="Arial"/>
          <w:szCs w:val="24"/>
        </w:rPr>
        <w:t>David Hall (Via Teams)</w:t>
      </w:r>
    </w:p>
    <w:p w14:paraId="2E72F7CA" w14:textId="51013102" w:rsidR="0026687A" w:rsidRDefault="0026687A" w:rsidP="0026687A">
      <w:pPr>
        <w:tabs>
          <w:tab w:val="left" w:pos="720"/>
          <w:tab w:val="left" w:pos="1440"/>
          <w:tab w:val="left" w:pos="2160"/>
          <w:tab w:val="left" w:pos="2880"/>
          <w:tab w:val="left" w:pos="4500"/>
          <w:tab w:val="left" w:pos="5400"/>
          <w:tab w:val="right" w:pos="9000"/>
        </w:tabs>
        <w:spacing w:line="240" w:lineRule="atLeast"/>
        <w:rPr>
          <w:rFonts w:ascii="Roboto" w:hAnsi="Roboto" w:cs="Arial"/>
          <w:szCs w:val="24"/>
        </w:rPr>
      </w:pPr>
      <w:r>
        <w:rPr>
          <w:rFonts w:ascii="Roboto" w:hAnsi="Roboto" w:cs="Arial"/>
          <w:szCs w:val="24"/>
        </w:rPr>
        <w:t>Gordon Johnston (Via Teams)</w:t>
      </w:r>
    </w:p>
    <w:p w14:paraId="4725C9D4" w14:textId="6AD6170C" w:rsidR="0026687A" w:rsidRDefault="0026687A" w:rsidP="0026687A">
      <w:pPr>
        <w:tabs>
          <w:tab w:val="left" w:pos="720"/>
          <w:tab w:val="left" w:pos="1440"/>
          <w:tab w:val="left" w:pos="2160"/>
          <w:tab w:val="left" w:pos="2880"/>
          <w:tab w:val="left" w:pos="4500"/>
          <w:tab w:val="left" w:pos="5400"/>
          <w:tab w:val="right" w:pos="9000"/>
        </w:tabs>
        <w:spacing w:line="240" w:lineRule="atLeast"/>
        <w:rPr>
          <w:rFonts w:ascii="Roboto" w:hAnsi="Roboto" w:cs="Arial"/>
          <w:szCs w:val="24"/>
        </w:rPr>
      </w:pPr>
      <w:r>
        <w:rPr>
          <w:rFonts w:ascii="Roboto" w:hAnsi="Roboto" w:cs="Arial"/>
          <w:szCs w:val="24"/>
        </w:rPr>
        <w:t>Cindy Mackie (Via Teams)</w:t>
      </w:r>
    </w:p>
    <w:p w14:paraId="323F1761" w14:textId="6920E80C" w:rsidR="0026687A" w:rsidRDefault="0026687A" w:rsidP="0026687A">
      <w:pPr>
        <w:tabs>
          <w:tab w:val="left" w:pos="720"/>
          <w:tab w:val="left" w:pos="1440"/>
          <w:tab w:val="left" w:pos="2160"/>
          <w:tab w:val="left" w:pos="2880"/>
          <w:tab w:val="left" w:pos="4500"/>
          <w:tab w:val="left" w:pos="5400"/>
          <w:tab w:val="right" w:pos="9000"/>
        </w:tabs>
        <w:spacing w:line="240" w:lineRule="atLeast"/>
        <w:rPr>
          <w:rFonts w:ascii="Roboto" w:hAnsi="Roboto" w:cs="Arial"/>
          <w:szCs w:val="24"/>
        </w:rPr>
      </w:pPr>
      <w:r>
        <w:rPr>
          <w:rFonts w:ascii="Roboto" w:hAnsi="Roboto" w:cs="Arial"/>
          <w:szCs w:val="24"/>
        </w:rPr>
        <w:t>Alison White (Via Teams)</w:t>
      </w:r>
    </w:p>
    <w:p w14:paraId="1D250ABB" w14:textId="77777777" w:rsidR="0026687A" w:rsidRPr="0026687A" w:rsidRDefault="0026687A" w:rsidP="0026687A">
      <w:pPr>
        <w:tabs>
          <w:tab w:val="left" w:pos="720"/>
          <w:tab w:val="left" w:pos="1440"/>
          <w:tab w:val="left" w:pos="2160"/>
          <w:tab w:val="left" w:pos="2880"/>
          <w:tab w:val="left" w:pos="4500"/>
          <w:tab w:val="left" w:pos="5400"/>
          <w:tab w:val="right" w:pos="9000"/>
        </w:tabs>
        <w:spacing w:line="240" w:lineRule="atLeast"/>
        <w:rPr>
          <w:rFonts w:ascii="Roboto" w:hAnsi="Roboto" w:cs="Arial"/>
          <w:b/>
          <w:szCs w:val="24"/>
        </w:rPr>
      </w:pPr>
    </w:p>
    <w:p w14:paraId="31195FAE" w14:textId="77777777" w:rsidR="0026687A" w:rsidRPr="0026687A" w:rsidRDefault="0026687A" w:rsidP="0026687A">
      <w:pPr>
        <w:tabs>
          <w:tab w:val="left" w:pos="720"/>
          <w:tab w:val="left" w:pos="1440"/>
          <w:tab w:val="left" w:pos="2160"/>
          <w:tab w:val="left" w:pos="2880"/>
          <w:tab w:val="left" w:pos="4500"/>
          <w:tab w:val="left" w:pos="5400"/>
          <w:tab w:val="right" w:pos="9000"/>
        </w:tabs>
        <w:spacing w:line="240" w:lineRule="atLeast"/>
        <w:rPr>
          <w:rFonts w:ascii="Roboto" w:hAnsi="Roboto" w:cs="Arial"/>
          <w:b/>
          <w:szCs w:val="24"/>
        </w:rPr>
      </w:pPr>
      <w:r w:rsidRPr="0026687A">
        <w:rPr>
          <w:rFonts w:ascii="Roboto" w:hAnsi="Roboto" w:cs="Arial"/>
          <w:b/>
          <w:szCs w:val="24"/>
        </w:rPr>
        <w:t>In attendance:</w:t>
      </w:r>
    </w:p>
    <w:p w14:paraId="35787572" w14:textId="77777777" w:rsidR="0026687A" w:rsidRPr="00455475" w:rsidRDefault="0026687A" w:rsidP="0026687A">
      <w:pPr>
        <w:tabs>
          <w:tab w:val="left" w:pos="720"/>
          <w:tab w:val="left" w:pos="1440"/>
          <w:tab w:val="left" w:pos="2160"/>
          <w:tab w:val="left" w:pos="2880"/>
          <w:tab w:val="left" w:pos="4500"/>
          <w:tab w:val="left" w:pos="5400"/>
          <w:tab w:val="right" w:pos="9000"/>
        </w:tabs>
        <w:spacing w:line="240" w:lineRule="atLeast"/>
        <w:rPr>
          <w:rFonts w:ascii="Roboto" w:hAnsi="Roboto" w:cs="Arial"/>
          <w:szCs w:val="24"/>
        </w:rPr>
      </w:pPr>
      <w:r w:rsidRPr="00455475">
        <w:rPr>
          <w:rFonts w:ascii="Roboto" w:hAnsi="Roboto" w:cs="Arial"/>
          <w:szCs w:val="24"/>
        </w:rPr>
        <w:t>Julie Paterson, Chief Executive</w:t>
      </w:r>
    </w:p>
    <w:p w14:paraId="693E6B15" w14:textId="77777777" w:rsidR="0026687A" w:rsidRPr="00455475" w:rsidRDefault="0026687A" w:rsidP="0026687A">
      <w:pPr>
        <w:tabs>
          <w:tab w:val="left" w:pos="720"/>
          <w:tab w:val="left" w:pos="1440"/>
          <w:tab w:val="left" w:pos="2160"/>
          <w:tab w:val="left" w:pos="2880"/>
          <w:tab w:val="left" w:pos="4500"/>
          <w:tab w:val="left" w:pos="5400"/>
          <w:tab w:val="right" w:pos="9000"/>
        </w:tabs>
        <w:spacing w:line="240" w:lineRule="atLeast"/>
        <w:rPr>
          <w:rFonts w:ascii="Roboto" w:hAnsi="Roboto" w:cs="Arial"/>
          <w:szCs w:val="24"/>
        </w:rPr>
      </w:pPr>
      <w:r w:rsidRPr="00455475">
        <w:rPr>
          <w:rFonts w:ascii="Roboto" w:hAnsi="Roboto" w:cs="Arial"/>
          <w:szCs w:val="24"/>
        </w:rPr>
        <w:t>Arun Chopra, Executive Director (Medical)</w:t>
      </w:r>
    </w:p>
    <w:p w14:paraId="1A9EE836" w14:textId="77777777" w:rsidR="0026687A" w:rsidRPr="00455475" w:rsidRDefault="0026687A" w:rsidP="0026687A">
      <w:pPr>
        <w:tabs>
          <w:tab w:val="left" w:pos="720"/>
          <w:tab w:val="left" w:pos="1440"/>
          <w:tab w:val="left" w:pos="2160"/>
          <w:tab w:val="left" w:pos="2880"/>
          <w:tab w:val="left" w:pos="4500"/>
          <w:tab w:val="left" w:pos="5400"/>
          <w:tab w:val="right" w:pos="9000"/>
        </w:tabs>
        <w:spacing w:line="240" w:lineRule="atLeast"/>
        <w:rPr>
          <w:rFonts w:ascii="Roboto" w:hAnsi="Roboto" w:cs="Arial"/>
          <w:szCs w:val="24"/>
        </w:rPr>
      </w:pPr>
      <w:r w:rsidRPr="00455475">
        <w:rPr>
          <w:rFonts w:ascii="Roboto" w:hAnsi="Roboto" w:cs="Arial"/>
          <w:szCs w:val="24"/>
        </w:rPr>
        <w:t>Suzanne McGuinness, Executive Director (Social Work)</w:t>
      </w:r>
    </w:p>
    <w:p w14:paraId="5D3F2274" w14:textId="77777777" w:rsidR="0026687A" w:rsidRPr="00455475" w:rsidRDefault="0026687A" w:rsidP="0026687A">
      <w:pPr>
        <w:tabs>
          <w:tab w:val="left" w:pos="720"/>
          <w:tab w:val="left" w:pos="1440"/>
          <w:tab w:val="left" w:pos="2160"/>
          <w:tab w:val="left" w:pos="2880"/>
          <w:tab w:val="left" w:pos="4500"/>
          <w:tab w:val="left" w:pos="5400"/>
          <w:tab w:val="right" w:pos="9000"/>
        </w:tabs>
        <w:spacing w:line="240" w:lineRule="atLeast"/>
        <w:rPr>
          <w:rFonts w:ascii="Roboto" w:hAnsi="Roboto" w:cs="Arial"/>
          <w:szCs w:val="24"/>
        </w:rPr>
      </w:pPr>
      <w:r w:rsidRPr="00455475">
        <w:rPr>
          <w:rFonts w:ascii="Roboto" w:hAnsi="Roboto" w:cs="Arial"/>
          <w:szCs w:val="24"/>
        </w:rPr>
        <w:t>Claire Lamza, Executive Director (Nursing)</w:t>
      </w:r>
    </w:p>
    <w:p w14:paraId="5A1996E1" w14:textId="77777777" w:rsidR="0026687A" w:rsidRDefault="0026687A" w:rsidP="0026687A">
      <w:pPr>
        <w:tabs>
          <w:tab w:val="left" w:pos="720"/>
          <w:tab w:val="left" w:pos="1440"/>
          <w:tab w:val="left" w:pos="2160"/>
          <w:tab w:val="left" w:pos="2880"/>
          <w:tab w:val="left" w:pos="4500"/>
          <w:tab w:val="left" w:pos="5400"/>
          <w:tab w:val="right" w:pos="9000"/>
        </w:tabs>
        <w:spacing w:line="240" w:lineRule="atLeast"/>
        <w:rPr>
          <w:rFonts w:ascii="Roboto" w:hAnsi="Roboto" w:cs="Arial"/>
          <w:szCs w:val="24"/>
        </w:rPr>
      </w:pPr>
      <w:r w:rsidRPr="00455475">
        <w:rPr>
          <w:rFonts w:ascii="Roboto" w:hAnsi="Roboto" w:cs="Arial"/>
          <w:szCs w:val="24"/>
        </w:rPr>
        <w:t>Julie O’Neill, Business Change and Improvement Manager</w:t>
      </w:r>
    </w:p>
    <w:p w14:paraId="35AEB341" w14:textId="5115948A" w:rsidR="00455475" w:rsidRPr="00455475" w:rsidRDefault="00455475" w:rsidP="0026687A">
      <w:pPr>
        <w:tabs>
          <w:tab w:val="left" w:pos="720"/>
          <w:tab w:val="left" w:pos="1440"/>
          <w:tab w:val="left" w:pos="2160"/>
          <w:tab w:val="left" w:pos="2880"/>
          <w:tab w:val="left" w:pos="4500"/>
          <w:tab w:val="left" w:pos="5400"/>
          <w:tab w:val="right" w:pos="9000"/>
        </w:tabs>
        <w:spacing w:line="240" w:lineRule="atLeast"/>
        <w:rPr>
          <w:rFonts w:ascii="Roboto" w:hAnsi="Roboto" w:cs="Arial"/>
          <w:szCs w:val="24"/>
        </w:rPr>
      </w:pPr>
      <w:r>
        <w:rPr>
          <w:rFonts w:ascii="Roboto" w:hAnsi="Roboto" w:cs="Arial"/>
          <w:szCs w:val="24"/>
        </w:rPr>
        <w:t xml:space="preserve">Mary Mowat (Communications Manager (Items 1 to </w:t>
      </w:r>
      <w:r w:rsidR="005D19C8">
        <w:rPr>
          <w:rFonts w:ascii="Roboto" w:hAnsi="Roboto" w:cs="Arial"/>
          <w:szCs w:val="24"/>
        </w:rPr>
        <w:t>6.2 only)</w:t>
      </w:r>
    </w:p>
    <w:p w14:paraId="22BE0E4E" w14:textId="77777777" w:rsidR="0026687A" w:rsidRPr="0026687A" w:rsidRDefault="0026687A" w:rsidP="0026687A">
      <w:pPr>
        <w:tabs>
          <w:tab w:val="left" w:pos="720"/>
          <w:tab w:val="left" w:pos="1440"/>
          <w:tab w:val="left" w:pos="2160"/>
          <w:tab w:val="left" w:pos="2880"/>
          <w:tab w:val="left" w:pos="4500"/>
          <w:tab w:val="left" w:pos="5400"/>
          <w:tab w:val="right" w:pos="9000"/>
        </w:tabs>
        <w:spacing w:line="240" w:lineRule="atLeast"/>
        <w:rPr>
          <w:rFonts w:ascii="Roboto" w:hAnsi="Roboto" w:cs="Arial"/>
          <w:b/>
          <w:szCs w:val="24"/>
        </w:rPr>
      </w:pPr>
    </w:p>
    <w:p w14:paraId="703794A2" w14:textId="43F0654C" w:rsidR="0026687A" w:rsidRDefault="0026687A" w:rsidP="0026687A">
      <w:pPr>
        <w:tabs>
          <w:tab w:val="left" w:pos="720"/>
          <w:tab w:val="left" w:pos="1440"/>
          <w:tab w:val="left" w:pos="2160"/>
          <w:tab w:val="left" w:pos="2880"/>
          <w:tab w:val="left" w:pos="4500"/>
          <w:tab w:val="left" w:pos="5400"/>
          <w:tab w:val="right" w:pos="9000"/>
        </w:tabs>
        <w:spacing w:line="240" w:lineRule="atLeast"/>
        <w:rPr>
          <w:rFonts w:ascii="Roboto" w:hAnsi="Roboto" w:cs="Arial"/>
          <w:b/>
          <w:szCs w:val="24"/>
        </w:rPr>
      </w:pPr>
      <w:r w:rsidRPr="0026687A">
        <w:rPr>
          <w:rFonts w:ascii="Roboto" w:hAnsi="Roboto" w:cs="Arial"/>
          <w:b/>
          <w:szCs w:val="24"/>
        </w:rPr>
        <w:t xml:space="preserve">Secretary:  </w:t>
      </w:r>
      <w:r w:rsidRPr="0026687A">
        <w:rPr>
          <w:rFonts w:ascii="Roboto" w:hAnsi="Roboto" w:cs="Arial"/>
          <w:b/>
          <w:szCs w:val="24"/>
        </w:rPr>
        <w:tab/>
      </w:r>
    </w:p>
    <w:p w14:paraId="786AF56A" w14:textId="611BF783" w:rsidR="005D19C8" w:rsidRPr="005D19C8" w:rsidRDefault="005D19C8" w:rsidP="0026687A">
      <w:pPr>
        <w:tabs>
          <w:tab w:val="left" w:pos="720"/>
          <w:tab w:val="left" w:pos="1440"/>
          <w:tab w:val="left" w:pos="2160"/>
          <w:tab w:val="left" w:pos="2880"/>
          <w:tab w:val="left" w:pos="4500"/>
          <w:tab w:val="left" w:pos="5400"/>
          <w:tab w:val="right" w:pos="9000"/>
        </w:tabs>
        <w:spacing w:line="240" w:lineRule="atLeast"/>
        <w:rPr>
          <w:rFonts w:ascii="Roboto" w:hAnsi="Roboto" w:cs="Arial"/>
          <w:szCs w:val="24"/>
        </w:rPr>
      </w:pPr>
      <w:r w:rsidRPr="005D19C8">
        <w:rPr>
          <w:rFonts w:ascii="Roboto" w:hAnsi="Roboto" w:cs="Arial"/>
          <w:szCs w:val="24"/>
        </w:rPr>
        <w:t>Katrina Thomson (Via Teams)</w:t>
      </w:r>
    </w:p>
    <w:p w14:paraId="1F4E03F0" w14:textId="77777777" w:rsidR="0026687A" w:rsidRPr="0026687A" w:rsidRDefault="0026687A" w:rsidP="0026687A">
      <w:pPr>
        <w:tabs>
          <w:tab w:val="left" w:pos="720"/>
          <w:tab w:val="left" w:pos="1440"/>
          <w:tab w:val="left" w:pos="2160"/>
          <w:tab w:val="left" w:pos="2880"/>
          <w:tab w:val="left" w:pos="4500"/>
          <w:tab w:val="left" w:pos="5400"/>
          <w:tab w:val="right" w:pos="9000"/>
        </w:tabs>
        <w:spacing w:line="240" w:lineRule="atLeast"/>
        <w:rPr>
          <w:rFonts w:ascii="Roboto" w:hAnsi="Roboto" w:cs="Arial"/>
          <w:b/>
          <w:szCs w:val="24"/>
        </w:rPr>
      </w:pPr>
      <w:r w:rsidRPr="0026687A">
        <w:rPr>
          <w:rFonts w:ascii="Roboto" w:hAnsi="Roboto" w:cs="Arial"/>
          <w:b/>
          <w:szCs w:val="24"/>
        </w:rPr>
        <w:tab/>
      </w:r>
      <w:r w:rsidRPr="0026687A">
        <w:rPr>
          <w:rFonts w:ascii="Roboto" w:hAnsi="Roboto" w:cs="Arial"/>
          <w:b/>
          <w:szCs w:val="24"/>
        </w:rPr>
        <w:tab/>
      </w:r>
    </w:p>
    <w:p w14:paraId="0EF9D60C" w14:textId="77777777" w:rsidR="0026687A" w:rsidRPr="0026687A" w:rsidRDefault="0026687A" w:rsidP="0026687A">
      <w:pPr>
        <w:tabs>
          <w:tab w:val="left" w:pos="720"/>
          <w:tab w:val="left" w:pos="1440"/>
          <w:tab w:val="left" w:pos="2160"/>
          <w:tab w:val="left" w:pos="2880"/>
          <w:tab w:val="left" w:pos="4500"/>
          <w:tab w:val="left" w:pos="5400"/>
          <w:tab w:val="right" w:pos="9000"/>
        </w:tabs>
        <w:spacing w:line="240" w:lineRule="atLeast"/>
        <w:rPr>
          <w:rFonts w:ascii="Roboto" w:hAnsi="Roboto" w:cs="Arial"/>
          <w:b/>
          <w:szCs w:val="24"/>
        </w:rPr>
      </w:pPr>
      <w:r w:rsidRPr="0026687A">
        <w:rPr>
          <w:rFonts w:ascii="Roboto" w:hAnsi="Roboto" w:cs="Arial"/>
          <w:b/>
          <w:szCs w:val="24"/>
        </w:rPr>
        <w:t>1.       Welcome and Apologies</w:t>
      </w:r>
    </w:p>
    <w:p w14:paraId="768E9F9C" w14:textId="012D1176" w:rsidR="0026687A" w:rsidRPr="005D19C8" w:rsidRDefault="003E60F4" w:rsidP="003E60F4">
      <w:pPr>
        <w:tabs>
          <w:tab w:val="left" w:pos="720"/>
          <w:tab w:val="left" w:pos="1440"/>
          <w:tab w:val="left" w:pos="2160"/>
          <w:tab w:val="left" w:pos="2880"/>
          <w:tab w:val="left" w:pos="4500"/>
          <w:tab w:val="left" w:pos="5400"/>
          <w:tab w:val="right" w:pos="9000"/>
        </w:tabs>
        <w:spacing w:line="240" w:lineRule="atLeast"/>
        <w:ind w:left="720"/>
        <w:rPr>
          <w:rFonts w:ascii="Roboto" w:hAnsi="Roboto" w:cs="Arial"/>
          <w:szCs w:val="24"/>
        </w:rPr>
      </w:pPr>
      <w:r>
        <w:rPr>
          <w:rFonts w:ascii="Roboto" w:hAnsi="Roboto" w:cs="Arial"/>
          <w:szCs w:val="24"/>
        </w:rPr>
        <w:t>No apologies were received.</w:t>
      </w:r>
    </w:p>
    <w:p w14:paraId="31B22511" w14:textId="77777777" w:rsidR="005D19C8" w:rsidRPr="0026687A" w:rsidRDefault="005D19C8" w:rsidP="0026687A">
      <w:pPr>
        <w:tabs>
          <w:tab w:val="left" w:pos="720"/>
          <w:tab w:val="left" w:pos="1440"/>
          <w:tab w:val="left" w:pos="2160"/>
          <w:tab w:val="left" w:pos="2880"/>
          <w:tab w:val="left" w:pos="4500"/>
          <w:tab w:val="left" w:pos="5400"/>
          <w:tab w:val="right" w:pos="9000"/>
        </w:tabs>
        <w:spacing w:line="240" w:lineRule="atLeast"/>
        <w:rPr>
          <w:rFonts w:ascii="Roboto" w:hAnsi="Roboto" w:cs="Arial"/>
          <w:b/>
          <w:szCs w:val="24"/>
        </w:rPr>
      </w:pPr>
    </w:p>
    <w:p w14:paraId="588E0B12" w14:textId="77777777" w:rsidR="0026687A" w:rsidRPr="0026687A" w:rsidRDefault="0026687A" w:rsidP="0026687A">
      <w:pPr>
        <w:tabs>
          <w:tab w:val="left" w:pos="720"/>
          <w:tab w:val="left" w:pos="1440"/>
          <w:tab w:val="left" w:pos="2160"/>
          <w:tab w:val="left" w:pos="2880"/>
          <w:tab w:val="left" w:pos="4500"/>
          <w:tab w:val="left" w:pos="5400"/>
          <w:tab w:val="right" w:pos="9000"/>
        </w:tabs>
        <w:spacing w:line="240" w:lineRule="atLeast"/>
        <w:rPr>
          <w:rFonts w:ascii="Roboto" w:hAnsi="Roboto" w:cs="Arial"/>
          <w:b/>
          <w:szCs w:val="24"/>
        </w:rPr>
      </w:pPr>
      <w:r w:rsidRPr="0026687A">
        <w:rPr>
          <w:rFonts w:ascii="Roboto" w:hAnsi="Roboto" w:cs="Arial"/>
          <w:b/>
          <w:szCs w:val="24"/>
        </w:rPr>
        <w:t>2.</w:t>
      </w:r>
      <w:r w:rsidRPr="0026687A">
        <w:rPr>
          <w:rFonts w:ascii="Roboto" w:hAnsi="Roboto" w:cs="Arial"/>
          <w:b/>
          <w:szCs w:val="24"/>
        </w:rPr>
        <w:tab/>
        <w:t>Board Declarations and Register of Interests</w:t>
      </w:r>
    </w:p>
    <w:p w14:paraId="3F55AA0C" w14:textId="5C4BA4DA" w:rsidR="0026687A" w:rsidRPr="005D19C8" w:rsidRDefault="0026687A" w:rsidP="0026687A">
      <w:pPr>
        <w:tabs>
          <w:tab w:val="left" w:pos="720"/>
          <w:tab w:val="left" w:pos="1440"/>
          <w:tab w:val="left" w:pos="2160"/>
          <w:tab w:val="left" w:pos="2880"/>
          <w:tab w:val="left" w:pos="4500"/>
          <w:tab w:val="left" w:pos="5400"/>
          <w:tab w:val="right" w:pos="9000"/>
        </w:tabs>
        <w:spacing w:line="240" w:lineRule="atLeast"/>
        <w:rPr>
          <w:rFonts w:ascii="Roboto" w:hAnsi="Roboto" w:cs="Arial"/>
          <w:szCs w:val="24"/>
        </w:rPr>
      </w:pPr>
      <w:r w:rsidRPr="0026687A">
        <w:rPr>
          <w:rFonts w:ascii="Roboto" w:hAnsi="Roboto" w:cs="Arial"/>
          <w:b/>
          <w:szCs w:val="24"/>
        </w:rPr>
        <w:tab/>
      </w:r>
      <w:r w:rsidRPr="005D19C8">
        <w:rPr>
          <w:rFonts w:ascii="Roboto" w:hAnsi="Roboto" w:cs="Arial"/>
          <w:szCs w:val="24"/>
        </w:rPr>
        <w:t>No declarations or register of interests were given.</w:t>
      </w:r>
    </w:p>
    <w:p w14:paraId="54697490" w14:textId="77777777" w:rsidR="0026687A" w:rsidRPr="00060A92" w:rsidRDefault="0026687A" w:rsidP="0026687A">
      <w:pPr>
        <w:tabs>
          <w:tab w:val="left" w:pos="720"/>
          <w:tab w:val="left" w:pos="1440"/>
          <w:tab w:val="left" w:pos="2160"/>
          <w:tab w:val="left" w:pos="2880"/>
          <w:tab w:val="left" w:pos="4500"/>
          <w:tab w:val="left" w:pos="5400"/>
          <w:tab w:val="right" w:pos="9000"/>
        </w:tabs>
        <w:spacing w:line="240" w:lineRule="atLeast"/>
        <w:rPr>
          <w:rFonts w:ascii="Roboto" w:hAnsi="Roboto" w:cs="Arial"/>
          <w:b/>
          <w:szCs w:val="24"/>
        </w:rPr>
      </w:pPr>
    </w:p>
    <w:p w14:paraId="6D7D9CBC" w14:textId="72283CB4" w:rsidR="006A25F4" w:rsidRDefault="00FA12EE" w:rsidP="006A25F4">
      <w:pPr>
        <w:tabs>
          <w:tab w:val="left" w:pos="720"/>
          <w:tab w:val="left" w:pos="1440"/>
          <w:tab w:val="left" w:pos="2160"/>
          <w:tab w:val="left" w:pos="2880"/>
          <w:tab w:val="left" w:pos="4500"/>
          <w:tab w:val="left" w:pos="5400"/>
          <w:tab w:val="right" w:pos="9000"/>
        </w:tabs>
        <w:spacing w:line="240" w:lineRule="atLeast"/>
        <w:jc w:val="both"/>
        <w:rPr>
          <w:rFonts w:ascii="Roboto" w:hAnsi="Roboto" w:cs="Arial"/>
          <w:b/>
          <w:szCs w:val="24"/>
        </w:rPr>
      </w:pPr>
      <w:r w:rsidRPr="00060A92">
        <w:rPr>
          <w:rFonts w:ascii="Roboto" w:hAnsi="Roboto" w:cs="Arial"/>
          <w:b/>
          <w:szCs w:val="24"/>
        </w:rPr>
        <w:t>3</w:t>
      </w:r>
      <w:r w:rsidR="00FA5E4D" w:rsidRPr="00060A92">
        <w:rPr>
          <w:rFonts w:ascii="Roboto" w:hAnsi="Roboto" w:cs="Arial"/>
          <w:b/>
          <w:szCs w:val="24"/>
        </w:rPr>
        <w:t>.</w:t>
      </w:r>
      <w:r w:rsidR="00FA5E4D" w:rsidRPr="00060A92">
        <w:rPr>
          <w:rFonts w:ascii="Roboto" w:hAnsi="Roboto" w:cs="Arial"/>
          <w:b/>
          <w:szCs w:val="24"/>
        </w:rPr>
        <w:tab/>
      </w:r>
      <w:r w:rsidR="002A34F6" w:rsidRPr="00060A92">
        <w:rPr>
          <w:rFonts w:ascii="Roboto" w:hAnsi="Roboto" w:cs="Arial"/>
          <w:b/>
          <w:szCs w:val="24"/>
        </w:rPr>
        <w:t xml:space="preserve">Chair Update and </w:t>
      </w:r>
      <w:r w:rsidR="006A25F4" w:rsidRPr="00060A92">
        <w:rPr>
          <w:rFonts w:ascii="Roboto" w:hAnsi="Roboto" w:cs="Arial"/>
          <w:b/>
          <w:szCs w:val="24"/>
        </w:rPr>
        <w:t>Announcements</w:t>
      </w:r>
    </w:p>
    <w:p w14:paraId="3D2BC411" w14:textId="1354CD6B" w:rsidR="003E60F4" w:rsidRDefault="003E60F4" w:rsidP="003E60F4">
      <w:pPr>
        <w:tabs>
          <w:tab w:val="left" w:pos="720"/>
          <w:tab w:val="left" w:pos="1440"/>
          <w:tab w:val="left" w:pos="2160"/>
          <w:tab w:val="left" w:pos="2880"/>
          <w:tab w:val="left" w:pos="4500"/>
          <w:tab w:val="left" w:pos="5400"/>
          <w:tab w:val="right" w:pos="9000"/>
        </w:tabs>
        <w:spacing w:line="240" w:lineRule="atLeast"/>
        <w:ind w:left="720"/>
        <w:jc w:val="both"/>
        <w:rPr>
          <w:rFonts w:ascii="Roboto" w:hAnsi="Roboto" w:cs="Arial"/>
          <w:szCs w:val="24"/>
        </w:rPr>
      </w:pPr>
      <w:r w:rsidRPr="005B5CAA">
        <w:rPr>
          <w:rFonts w:ascii="Roboto" w:hAnsi="Roboto" w:cs="Arial"/>
          <w:szCs w:val="24"/>
        </w:rPr>
        <w:lastRenderedPageBreak/>
        <w:t>The Chair welcomed K</w:t>
      </w:r>
      <w:r w:rsidR="00634BBE">
        <w:rPr>
          <w:rFonts w:ascii="Roboto" w:hAnsi="Roboto" w:cs="Arial"/>
          <w:szCs w:val="24"/>
        </w:rPr>
        <w:t>H</w:t>
      </w:r>
      <w:r w:rsidRPr="005B5CAA">
        <w:rPr>
          <w:rFonts w:ascii="Roboto" w:hAnsi="Roboto" w:cs="Arial"/>
          <w:szCs w:val="24"/>
        </w:rPr>
        <w:t xml:space="preserve"> to her first Board meeting.  He </w:t>
      </w:r>
      <w:r w:rsidR="00A03DD9">
        <w:rPr>
          <w:rFonts w:ascii="Roboto" w:hAnsi="Roboto" w:cs="Arial"/>
          <w:szCs w:val="24"/>
        </w:rPr>
        <w:t>offered maximum support to K</w:t>
      </w:r>
      <w:r w:rsidR="00634BBE">
        <w:rPr>
          <w:rFonts w:ascii="Roboto" w:hAnsi="Roboto" w:cs="Arial"/>
          <w:szCs w:val="24"/>
        </w:rPr>
        <w:t>H</w:t>
      </w:r>
      <w:r w:rsidR="00A03DD9">
        <w:rPr>
          <w:rFonts w:ascii="Roboto" w:hAnsi="Roboto" w:cs="Arial"/>
          <w:szCs w:val="24"/>
        </w:rPr>
        <w:t xml:space="preserve"> in her new role </w:t>
      </w:r>
      <w:r w:rsidR="005B5CAA">
        <w:rPr>
          <w:rFonts w:ascii="Roboto" w:hAnsi="Roboto" w:cs="Arial"/>
          <w:szCs w:val="24"/>
        </w:rPr>
        <w:t>and said that if anything is not clear</w:t>
      </w:r>
      <w:r w:rsidR="00605AC4">
        <w:rPr>
          <w:rFonts w:ascii="Roboto" w:hAnsi="Roboto" w:cs="Arial"/>
          <w:szCs w:val="24"/>
        </w:rPr>
        <w:t xml:space="preserve"> he asked KH</w:t>
      </w:r>
      <w:r w:rsidR="00E0523D">
        <w:rPr>
          <w:rFonts w:ascii="Roboto" w:hAnsi="Roboto" w:cs="Arial"/>
          <w:szCs w:val="24"/>
        </w:rPr>
        <w:t xml:space="preserve"> to</w:t>
      </w:r>
      <w:r w:rsidR="005B5CAA">
        <w:rPr>
          <w:rFonts w:ascii="Roboto" w:hAnsi="Roboto" w:cs="Arial"/>
          <w:szCs w:val="24"/>
        </w:rPr>
        <w:t xml:space="preserve"> raise it as the Board </w:t>
      </w:r>
      <w:r w:rsidR="00A03DD9">
        <w:rPr>
          <w:rFonts w:ascii="Roboto" w:hAnsi="Roboto" w:cs="Arial"/>
          <w:szCs w:val="24"/>
        </w:rPr>
        <w:t xml:space="preserve">very much </w:t>
      </w:r>
      <w:r w:rsidR="005B5CAA">
        <w:rPr>
          <w:rFonts w:ascii="Roboto" w:hAnsi="Roboto" w:cs="Arial"/>
          <w:szCs w:val="24"/>
        </w:rPr>
        <w:t>welcomes feedback.</w:t>
      </w:r>
    </w:p>
    <w:p w14:paraId="362693BC" w14:textId="77777777" w:rsidR="005B5CAA" w:rsidRDefault="005B5CAA" w:rsidP="003E60F4">
      <w:pPr>
        <w:tabs>
          <w:tab w:val="left" w:pos="720"/>
          <w:tab w:val="left" w:pos="1440"/>
          <w:tab w:val="left" w:pos="2160"/>
          <w:tab w:val="left" w:pos="2880"/>
          <w:tab w:val="left" w:pos="4500"/>
          <w:tab w:val="left" w:pos="5400"/>
          <w:tab w:val="right" w:pos="9000"/>
        </w:tabs>
        <w:spacing w:line="240" w:lineRule="atLeast"/>
        <w:ind w:left="720"/>
        <w:jc w:val="both"/>
        <w:rPr>
          <w:rFonts w:ascii="Roboto" w:hAnsi="Roboto" w:cs="Arial"/>
          <w:szCs w:val="24"/>
        </w:rPr>
      </w:pPr>
    </w:p>
    <w:p w14:paraId="37CDF601" w14:textId="51A4ADCE" w:rsidR="005B5CAA" w:rsidRDefault="00634BBE" w:rsidP="003E60F4">
      <w:pPr>
        <w:tabs>
          <w:tab w:val="left" w:pos="720"/>
          <w:tab w:val="left" w:pos="1440"/>
          <w:tab w:val="left" w:pos="2160"/>
          <w:tab w:val="left" w:pos="2880"/>
          <w:tab w:val="left" w:pos="4500"/>
          <w:tab w:val="left" w:pos="5400"/>
          <w:tab w:val="right" w:pos="9000"/>
        </w:tabs>
        <w:spacing w:line="240" w:lineRule="atLeast"/>
        <w:ind w:left="720"/>
        <w:jc w:val="both"/>
        <w:rPr>
          <w:rFonts w:ascii="Roboto" w:hAnsi="Roboto" w:cs="Arial"/>
          <w:szCs w:val="24"/>
        </w:rPr>
      </w:pPr>
      <w:r>
        <w:rPr>
          <w:rFonts w:ascii="Roboto" w:hAnsi="Roboto" w:cs="Arial"/>
          <w:szCs w:val="24"/>
        </w:rPr>
        <w:t>The Chair</w:t>
      </w:r>
      <w:r w:rsidR="005B5CAA">
        <w:rPr>
          <w:rFonts w:ascii="Roboto" w:hAnsi="Roboto" w:cs="Arial"/>
          <w:szCs w:val="24"/>
        </w:rPr>
        <w:t xml:space="preserve"> invited KH to introduce herself.  </w:t>
      </w:r>
      <w:r w:rsidR="00A03DD9">
        <w:rPr>
          <w:rFonts w:ascii="Roboto" w:hAnsi="Roboto" w:cs="Arial"/>
          <w:szCs w:val="24"/>
        </w:rPr>
        <w:t>KH</w:t>
      </w:r>
      <w:r w:rsidR="00F45DAB" w:rsidRPr="00F45DAB">
        <w:rPr>
          <w:rFonts w:ascii="Roboto" w:hAnsi="Roboto" w:cs="Arial"/>
          <w:szCs w:val="24"/>
        </w:rPr>
        <w:t xml:space="preserve"> </w:t>
      </w:r>
      <w:r w:rsidR="00F45DAB">
        <w:rPr>
          <w:rFonts w:ascii="Roboto" w:hAnsi="Roboto" w:cs="Arial"/>
          <w:szCs w:val="24"/>
        </w:rPr>
        <w:t xml:space="preserve">said she </w:t>
      </w:r>
      <w:r w:rsidR="00F45DAB" w:rsidRPr="00F45DAB">
        <w:rPr>
          <w:rFonts w:ascii="Roboto" w:hAnsi="Roboto" w:cs="Arial"/>
          <w:szCs w:val="24"/>
        </w:rPr>
        <w:t xml:space="preserve">currently works for Fife Council, as head of </w:t>
      </w:r>
      <w:r>
        <w:rPr>
          <w:rFonts w:ascii="Roboto" w:hAnsi="Roboto" w:cs="Arial"/>
          <w:szCs w:val="24"/>
        </w:rPr>
        <w:t>e</w:t>
      </w:r>
      <w:r w:rsidR="00F45DAB" w:rsidRPr="00F45DAB">
        <w:rPr>
          <w:rFonts w:ascii="Roboto" w:hAnsi="Roboto" w:cs="Arial"/>
          <w:szCs w:val="24"/>
        </w:rPr>
        <w:t xml:space="preserve">ducation and </w:t>
      </w:r>
      <w:r>
        <w:rPr>
          <w:rFonts w:ascii="Roboto" w:hAnsi="Roboto" w:cs="Arial"/>
          <w:szCs w:val="24"/>
        </w:rPr>
        <w:t>c</w:t>
      </w:r>
      <w:r w:rsidR="00F45DAB" w:rsidRPr="00F45DAB">
        <w:rPr>
          <w:rFonts w:ascii="Roboto" w:hAnsi="Roboto" w:cs="Arial"/>
          <w:szCs w:val="24"/>
        </w:rPr>
        <w:t xml:space="preserve">hildren’s </w:t>
      </w:r>
      <w:r>
        <w:rPr>
          <w:rFonts w:ascii="Roboto" w:hAnsi="Roboto" w:cs="Arial"/>
          <w:szCs w:val="24"/>
        </w:rPr>
        <w:t>s</w:t>
      </w:r>
      <w:r w:rsidR="00F45DAB" w:rsidRPr="00F45DAB">
        <w:rPr>
          <w:rFonts w:ascii="Roboto" w:hAnsi="Roboto" w:cs="Arial"/>
          <w:szCs w:val="24"/>
        </w:rPr>
        <w:t xml:space="preserve">ervices, and </w:t>
      </w:r>
      <w:r>
        <w:rPr>
          <w:rFonts w:ascii="Roboto" w:hAnsi="Roboto" w:cs="Arial"/>
          <w:szCs w:val="24"/>
        </w:rPr>
        <w:t>j</w:t>
      </w:r>
      <w:r w:rsidR="00F45DAB" w:rsidRPr="00F45DAB">
        <w:rPr>
          <w:rFonts w:ascii="Roboto" w:hAnsi="Roboto" w:cs="Arial"/>
          <w:szCs w:val="24"/>
        </w:rPr>
        <w:t xml:space="preserve">ustice </w:t>
      </w:r>
      <w:r>
        <w:rPr>
          <w:rFonts w:ascii="Roboto" w:hAnsi="Roboto" w:cs="Arial"/>
          <w:szCs w:val="24"/>
        </w:rPr>
        <w:t>s</w:t>
      </w:r>
      <w:r w:rsidR="00F45DAB" w:rsidRPr="00F45DAB">
        <w:rPr>
          <w:rFonts w:ascii="Roboto" w:hAnsi="Roboto" w:cs="Arial"/>
          <w:szCs w:val="24"/>
        </w:rPr>
        <w:t>ervices, a</w:t>
      </w:r>
      <w:r w:rsidR="00F45DAB">
        <w:rPr>
          <w:rFonts w:ascii="Roboto" w:hAnsi="Roboto" w:cs="Arial"/>
          <w:szCs w:val="24"/>
        </w:rPr>
        <w:t xml:space="preserve">nd as chief social work officer and has </w:t>
      </w:r>
      <w:r w:rsidR="00F45DAB" w:rsidRPr="00F45DAB">
        <w:rPr>
          <w:rFonts w:ascii="Roboto" w:hAnsi="Roboto" w:cs="Arial"/>
          <w:szCs w:val="24"/>
        </w:rPr>
        <w:t>predominantly wo</w:t>
      </w:r>
      <w:r w:rsidR="00F45DAB">
        <w:rPr>
          <w:rFonts w:ascii="Roboto" w:hAnsi="Roboto" w:cs="Arial"/>
          <w:szCs w:val="24"/>
        </w:rPr>
        <w:t xml:space="preserve">rked with children and families. </w:t>
      </w:r>
      <w:r w:rsidR="00A03DD9">
        <w:rPr>
          <w:rFonts w:ascii="Roboto" w:hAnsi="Roboto" w:cs="Arial"/>
          <w:szCs w:val="24"/>
        </w:rPr>
        <w:t xml:space="preserve">She will be taking up a new </w:t>
      </w:r>
      <w:r>
        <w:rPr>
          <w:rFonts w:ascii="Roboto" w:hAnsi="Roboto" w:cs="Arial"/>
          <w:szCs w:val="24"/>
        </w:rPr>
        <w:t>d</w:t>
      </w:r>
      <w:r w:rsidR="00A03DD9">
        <w:rPr>
          <w:rFonts w:ascii="Roboto" w:hAnsi="Roboto" w:cs="Arial"/>
          <w:szCs w:val="24"/>
        </w:rPr>
        <w:t>irector post with Edinburgh City in the coming weeks.</w:t>
      </w:r>
      <w:r w:rsidR="00F45DAB">
        <w:rPr>
          <w:rFonts w:ascii="Roboto" w:hAnsi="Roboto" w:cs="Arial"/>
          <w:szCs w:val="24"/>
        </w:rPr>
        <w:t xml:space="preserve"> </w:t>
      </w:r>
      <w:r w:rsidR="005B5CAA">
        <w:rPr>
          <w:rFonts w:ascii="Roboto" w:hAnsi="Roboto" w:cs="Arial"/>
          <w:szCs w:val="24"/>
        </w:rPr>
        <w:t>The Chair said there had been 41 applications received for the post of Board memb</w:t>
      </w:r>
      <w:r w:rsidR="00F45DAB">
        <w:rPr>
          <w:rFonts w:ascii="Roboto" w:hAnsi="Roboto" w:cs="Arial"/>
          <w:szCs w:val="24"/>
        </w:rPr>
        <w:t xml:space="preserve">er and that it </w:t>
      </w:r>
      <w:r w:rsidR="00A03DD9">
        <w:rPr>
          <w:rFonts w:ascii="Roboto" w:hAnsi="Roboto" w:cs="Arial"/>
          <w:szCs w:val="24"/>
        </w:rPr>
        <w:t xml:space="preserve">had been </w:t>
      </w:r>
      <w:r w:rsidR="00F45DAB">
        <w:rPr>
          <w:rFonts w:ascii="Roboto" w:hAnsi="Roboto" w:cs="Arial"/>
          <w:szCs w:val="24"/>
        </w:rPr>
        <w:t xml:space="preserve">a </w:t>
      </w:r>
      <w:r w:rsidR="006A78A6">
        <w:rPr>
          <w:rFonts w:ascii="Roboto" w:hAnsi="Roboto" w:cs="Arial"/>
          <w:szCs w:val="24"/>
        </w:rPr>
        <w:t xml:space="preserve">very </w:t>
      </w:r>
      <w:r w:rsidR="00F45DAB">
        <w:rPr>
          <w:rFonts w:ascii="Roboto" w:hAnsi="Roboto" w:cs="Arial"/>
          <w:szCs w:val="24"/>
        </w:rPr>
        <w:t>strong field</w:t>
      </w:r>
      <w:r w:rsidR="006A78A6">
        <w:rPr>
          <w:rFonts w:ascii="Roboto" w:hAnsi="Roboto" w:cs="Arial"/>
          <w:szCs w:val="24"/>
        </w:rPr>
        <w:t>.</w:t>
      </w:r>
    </w:p>
    <w:p w14:paraId="68B2863B" w14:textId="77777777" w:rsidR="005B5CAA" w:rsidRDefault="005B5CAA" w:rsidP="003E60F4">
      <w:pPr>
        <w:tabs>
          <w:tab w:val="left" w:pos="720"/>
          <w:tab w:val="left" w:pos="1440"/>
          <w:tab w:val="left" w:pos="2160"/>
          <w:tab w:val="left" w:pos="2880"/>
          <w:tab w:val="left" w:pos="4500"/>
          <w:tab w:val="left" w:pos="5400"/>
          <w:tab w:val="right" w:pos="9000"/>
        </w:tabs>
        <w:spacing w:line="240" w:lineRule="atLeast"/>
        <w:ind w:left="720"/>
        <w:jc w:val="both"/>
        <w:rPr>
          <w:rFonts w:ascii="Roboto" w:hAnsi="Roboto" w:cs="Arial"/>
          <w:szCs w:val="24"/>
        </w:rPr>
      </w:pPr>
    </w:p>
    <w:p w14:paraId="27407C1E" w14:textId="35AC99C5" w:rsidR="005B5CAA" w:rsidRDefault="006A78A6" w:rsidP="003E60F4">
      <w:pPr>
        <w:tabs>
          <w:tab w:val="left" w:pos="720"/>
          <w:tab w:val="left" w:pos="1440"/>
          <w:tab w:val="left" w:pos="2160"/>
          <w:tab w:val="left" w:pos="2880"/>
          <w:tab w:val="left" w:pos="4500"/>
          <w:tab w:val="left" w:pos="5400"/>
          <w:tab w:val="right" w:pos="9000"/>
        </w:tabs>
        <w:spacing w:line="240" w:lineRule="atLeast"/>
        <w:ind w:left="720"/>
        <w:jc w:val="both"/>
        <w:rPr>
          <w:rFonts w:ascii="Roboto" w:hAnsi="Roboto" w:cs="Arial"/>
          <w:szCs w:val="24"/>
        </w:rPr>
      </w:pPr>
      <w:r>
        <w:rPr>
          <w:rFonts w:ascii="Roboto" w:hAnsi="Roboto" w:cs="Arial"/>
          <w:szCs w:val="24"/>
        </w:rPr>
        <w:t xml:space="preserve">The Chair carried on to say that </w:t>
      </w:r>
      <w:r w:rsidR="005B5CAA">
        <w:rPr>
          <w:rFonts w:ascii="Roboto" w:hAnsi="Roboto" w:cs="Arial"/>
          <w:szCs w:val="24"/>
        </w:rPr>
        <w:t>he was pleased to announce the re-appointment of A</w:t>
      </w:r>
      <w:r w:rsidR="00634BBE">
        <w:rPr>
          <w:rFonts w:ascii="Roboto" w:hAnsi="Roboto" w:cs="Arial"/>
          <w:szCs w:val="24"/>
        </w:rPr>
        <w:t>W</w:t>
      </w:r>
      <w:r w:rsidR="005B5CAA">
        <w:rPr>
          <w:rFonts w:ascii="Roboto" w:hAnsi="Roboto" w:cs="Arial"/>
          <w:szCs w:val="24"/>
        </w:rPr>
        <w:t xml:space="preserve"> for a second 4 year term.</w:t>
      </w:r>
    </w:p>
    <w:p w14:paraId="7A0A775E" w14:textId="77777777" w:rsidR="005B5CAA" w:rsidRDefault="005B5CAA" w:rsidP="003E60F4">
      <w:pPr>
        <w:tabs>
          <w:tab w:val="left" w:pos="720"/>
          <w:tab w:val="left" w:pos="1440"/>
          <w:tab w:val="left" w:pos="2160"/>
          <w:tab w:val="left" w:pos="2880"/>
          <w:tab w:val="left" w:pos="4500"/>
          <w:tab w:val="left" w:pos="5400"/>
          <w:tab w:val="right" w:pos="9000"/>
        </w:tabs>
        <w:spacing w:line="240" w:lineRule="atLeast"/>
        <w:ind w:left="720"/>
        <w:jc w:val="both"/>
        <w:rPr>
          <w:rFonts w:ascii="Roboto" w:hAnsi="Roboto" w:cs="Arial"/>
          <w:szCs w:val="24"/>
        </w:rPr>
      </w:pPr>
    </w:p>
    <w:p w14:paraId="4F478FDB" w14:textId="3759307B" w:rsidR="005B5CAA" w:rsidRDefault="005B5CAA" w:rsidP="003E60F4">
      <w:pPr>
        <w:tabs>
          <w:tab w:val="left" w:pos="720"/>
          <w:tab w:val="left" w:pos="1440"/>
          <w:tab w:val="left" w:pos="2160"/>
          <w:tab w:val="left" w:pos="2880"/>
          <w:tab w:val="left" w:pos="4500"/>
          <w:tab w:val="left" w:pos="5400"/>
          <w:tab w:val="right" w:pos="9000"/>
        </w:tabs>
        <w:spacing w:line="240" w:lineRule="atLeast"/>
        <w:ind w:left="720"/>
        <w:jc w:val="both"/>
        <w:rPr>
          <w:rFonts w:ascii="Roboto" w:hAnsi="Roboto" w:cs="Arial"/>
          <w:szCs w:val="24"/>
        </w:rPr>
      </w:pPr>
      <w:r>
        <w:rPr>
          <w:rFonts w:ascii="Roboto" w:hAnsi="Roboto" w:cs="Arial"/>
          <w:szCs w:val="24"/>
        </w:rPr>
        <w:t>T</w:t>
      </w:r>
      <w:r w:rsidR="00E0523D">
        <w:rPr>
          <w:rFonts w:ascii="Roboto" w:hAnsi="Roboto" w:cs="Arial"/>
          <w:szCs w:val="24"/>
        </w:rPr>
        <w:t xml:space="preserve">he Chair said that he and JP are </w:t>
      </w:r>
      <w:r>
        <w:rPr>
          <w:rFonts w:ascii="Roboto" w:hAnsi="Roboto" w:cs="Arial"/>
          <w:szCs w:val="24"/>
        </w:rPr>
        <w:t xml:space="preserve">trying to arrange </w:t>
      </w:r>
      <w:r w:rsidR="006A78A6">
        <w:rPr>
          <w:rFonts w:ascii="Roboto" w:hAnsi="Roboto" w:cs="Arial"/>
          <w:szCs w:val="24"/>
        </w:rPr>
        <w:t>a meeting with the new Minister</w:t>
      </w:r>
      <w:r w:rsidR="00634BBE">
        <w:rPr>
          <w:rFonts w:ascii="Roboto" w:hAnsi="Roboto" w:cs="Arial"/>
          <w:szCs w:val="24"/>
        </w:rPr>
        <w:t xml:space="preserve"> [for social care, mental wellbeing and sport]</w:t>
      </w:r>
      <w:r w:rsidR="00605AC4">
        <w:rPr>
          <w:rFonts w:ascii="Roboto" w:hAnsi="Roboto" w:cs="Arial"/>
          <w:szCs w:val="24"/>
        </w:rPr>
        <w:t xml:space="preserve"> </w:t>
      </w:r>
      <w:r w:rsidR="006A78A6">
        <w:rPr>
          <w:rFonts w:ascii="Roboto" w:hAnsi="Roboto" w:cs="Arial"/>
          <w:szCs w:val="24"/>
        </w:rPr>
        <w:t>and are awaiting a date.</w:t>
      </w:r>
    </w:p>
    <w:p w14:paraId="2AB540DB" w14:textId="77777777" w:rsidR="005B5CAA" w:rsidRDefault="005B5CAA" w:rsidP="003E60F4">
      <w:pPr>
        <w:tabs>
          <w:tab w:val="left" w:pos="720"/>
          <w:tab w:val="left" w:pos="1440"/>
          <w:tab w:val="left" w:pos="2160"/>
          <w:tab w:val="left" w:pos="2880"/>
          <w:tab w:val="left" w:pos="4500"/>
          <w:tab w:val="left" w:pos="5400"/>
          <w:tab w:val="right" w:pos="9000"/>
        </w:tabs>
        <w:spacing w:line="240" w:lineRule="atLeast"/>
        <w:ind w:left="720"/>
        <w:jc w:val="both"/>
        <w:rPr>
          <w:rFonts w:ascii="Roboto" w:hAnsi="Roboto" w:cs="Arial"/>
          <w:szCs w:val="24"/>
        </w:rPr>
      </w:pPr>
    </w:p>
    <w:p w14:paraId="5B0BF512" w14:textId="7A5F1F1B" w:rsidR="005B5CAA" w:rsidRPr="005B5CAA" w:rsidRDefault="005B5CAA" w:rsidP="003E60F4">
      <w:pPr>
        <w:tabs>
          <w:tab w:val="left" w:pos="720"/>
          <w:tab w:val="left" w:pos="1440"/>
          <w:tab w:val="left" w:pos="2160"/>
          <w:tab w:val="left" w:pos="2880"/>
          <w:tab w:val="left" w:pos="4500"/>
          <w:tab w:val="left" w:pos="5400"/>
          <w:tab w:val="right" w:pos="9000"/>
        </w:tabs>
        <w:spacing w:line="240" w:lineRule="atLeast"/>
        <w:ind w:left="720"/>
        <w:jc w:val="both"/>
        <w:rPr>
          <w:rFonts w:ascii="Roboto" w:hAnsi="Roboto" w:cs="Arial"/>
          <w:szCs w:val="24"/>
        </w:rPr>
      </w:pPr>
      <w:r>
        <w:rPr>
          <w:rFonts w:ascii="Roboto" w:hAnsi="Roboto" w:cs="Arial"/>
          <w:szCs w:val="24"/>
        </w:rPr>
        <w:t xml:space="preserve">As appraisals will be taking place next week, </w:t>
      </w:r>
      <w:r w:rsidR="00634BBE">
        <w:rPr>
          <w:rFonts w:ascii="Roboto" w:hAnsi="Roboto" w:cs="Arial"/>
          <w:szCs w:val="24"/>
        </w:rPr>
        <w:t>the Chair</w:t>
      </w:r>
      <w:r>
        <w:rPr>
          <w:rFonts w:ascii="Roboto" w:hAnsi="Roboto" w:cs="Arial"/>
          <w:szCs w:val="24"/>
        </w:rPr>
        <w:t xml:space="preserve"> asked Board members to let him have their comments by the end of the week.</w:t>
      </w:r>
    </w:p>
    <w:p w14:paraId="2C2F7C91" w14:textId="77777777" w:rsidR="000407B9" w:rsidRPr="00060A92" w:rsidRDefault="000407B9" w:rsidP="006A25F4">
      <w:pPr>
        <w:tabs>
          <w:tab w:val="left" w:pos="720"/>
          <w:tab w:val="left" w:pos="1440"/>
          <w:tab w:val="left" w:pos="2160"/>
          <w:tab w:val="left" w:pos="2880"/>
          <w:tab w:val="left" w:pos="4500"/>
          <w:tab w:val="left" w:pos="5400"/>
          <w:tab w:val="right" w:pos="9000"/>
        </w:tabs>
        <w:spacing w:line="240" w:lineRule="atLeast"/>
        <w:jc w:val="both"/>
        <w:rPr>
          <w:rFonts w:ascii="Roboto" w:hAnsi="Roboto" w:cs="Arial"/>
          <w:b/>
          <w:szCs w:val="24"/>
        </w:rPr>
      </w:pPr>
    </w:p>
    <w:p w14:paraId="34CA90DB" w14:textId="5D1150B3" w:rsidR="000407B9" w:rsidRDefault="000407B9" w:rsidP="006A25F4">
      <w:pPr>
        <w:tabs>
          <w:tab w:val="left" w:pos="720"/>
          <w:tab w:val="left" w:pos="1440"/>
          <w:tab w:val="left" w:pos="2160"/>
          <w:tab w:val="left" w:pos="2880"/>
          <w:tab w:val="left" w:pos="4500"/>
          <w:tab w:val="left" w:pos="5400"/>
          <w:tab w:val="right" w:pos="9000"/>
        </w:tabs>
        <w:spacing w:line="240" w:lineRule="atLeast"/>
        <w:jc w:val="both"/>
        <w:rPr>
          <w:rFonts w:ascii="Roboto" w:hAnsi="Roboto" w:cs="Arial"/>
          <w:b/>
          <w:szCs w:val="24"/>
        </w:rPr>
      </w:pPr>
      <w:r w:rsidRPr="00060A92">
        <w:rPr>
          <w:rFonts w:ascii="Roboto" w:hAnsi="Roboto" w:cs="Arial"/>
          <w:b/>
          <w:szCs w:val="24"/>
        </w:rPr>
        <w:t>4.</w:t>
      </w:r>
      <w:r w:rsidRPr="00060A92">
        <w:rPr>
          <w:rFonts w:ascii="Roboto" w:hAnsi="Roboto" w:cs="Arial"/>
          <w:b/>
          <w:szCs w:val="24"/>
        </w:rPr>
        <w:tab/>
        <w:t>CE</w:t>
      </w:r>
      <w:r w:rsidR="00605AC4">
        <w:rPr>
          <w:rFonts w:ascii="Roboto" w:hAnsi="Roboto" w:cs="Arial"/>
          <w:b/>
          <w:szCs w:val="24"/>
        </w:rPr>
        <w:t>O</w:t>
      </w:r>
      <w:r w:rsidRPr="00060A92">
        <w:rPr>
          <w:rFonts w:ascii="Roboto" w:hAnsi="Roboto" w:cs="Arial"/>
          <w:b/>
          <w:szCs w:val="24"/>
        </w:rPr>
        <w:t xml:space="preserve"> Update</w:t>
      </w:r>
    </w:p>
    <w:p w14:paraId="420F0B27" w14:textId="0464A45C" w:rsidR="005B5CAA" w:rsidRDefault="005B5CAA" w:rsidP="005B5CAA">
      <w:pPr>
        <w:tabs>
          <w:tab w:val="left" w:pos="720"/>
          <w:tab w:val="left" w:pos="1440"/>
          <w:tab w:val="left" w:pos="2160"/>
          <w:tab w:val="left" w:pos="2880"/>
          <w:tab w:val="left" w:pos="4500"/>
          <w:tab w:val="left" w:pos="5400"/>
          <w:tab w:val="right" w:pos="9000"/>
        </w:tabs>
        <w:spacing w:line="240" w:lineRule="atLeast"/>
        <w:ind w:left="720"/>
        <w:jc w:val="both"/>
        <w:rPr>
          <w:rFonts w:ascii="Roboto" w:hAnsi="Roboto" w:cs="Arial"/>
          <w:szCs w:val="24"/>
        </w:rPr>
      </w:pPr>
      <w:r w:rsidRPr="005B5CAA">
        <w:rPr>
          <w:rFonts w:ascii="Roboto" w:hAnsi="Roboto" w:cs="Arial"/>
          <w:szCs w:val="24"/>
        </w:rPr>
        <w:t>JP said tha</w:t>
      </w:r>
      <w:r w:rsidR="00E0523D">
        <w:rPr>
          <w:rFonts w:ascii="Roboto" w:hAnsi="Roboto" w:cs="Arial"/>
          <w:szCs w:val="24"/>
        </w:rPr>
        <w:t>t the IMS</w:t>
      </w:r>
      <w:r w:rsidRPr="005B5CAA">
        <w:rPr>
          <w:rFonts w:ascii="Roboto" w:hAnsi="Roboto" w:cs="Arial"/>
          <w:szCs w:val="24"/>
        </w:rPr>
        <w:t xml:space="preserve"> replacement pr</w:t>
      </w:r>
      <w:r w:rsidR="006A78A6">
        <w:rPr>
          <w:rFonts w:ascii="Roboto" w:hAnsi="Roboto" w:cs="Arial"/>
          <w:szCs w:val="24"/>
        </w:rPr>
        <w:t>oject is significant as Board members are aware</w:t>
      </w:r>
      <w:r w:rsidR="00E0523D">
        <w:rPr>
          <w:rFonts w:ascii="Roboto" w:hAnsi="Roboto" w:cs="Arial"/>
          <w:szCs w:val="24"/>
        </w:rPr>
        <w:t xml:space="preserve"> and that it is now</w:t>
      </w:r>
      <w:r w:rsidR="006A78A6">
        <w:rPr>
          <w:rFonts w:ascii="Roboto" w:hAnsi="Roboto" w:cs="Arial"/>
          <w:szCs w:val="24"/>
        </w:rPr>
        <w:t xml:space="preserve"> progressing</w:t>
      </w:r>
      <w:r w:rsidRPr="005B5CAA">
        <w:rPr>
          <w:rFonts w:ascii="Roboto" w:hAnsi="Roboto" w:cs="Arial"/>
          <w:szCs w:val="24"/>
        </w:rPr>
        <w:t xml:space="preserve"> through to the procurement stage with 16 </w:t>
      </w:r>
      <w:r w:rsidR="006A78A6">
        <w:rPr>
          <w:rFonts w:ascii="Roboto" w:hAnsi="Roboto" w:cs="Arial"/>
          <w:szCs w:val="24"/>
        </w:rPr>
        <w:t>bids received.  SM is continuing to lead</w:t>
      </w:r>
      <w:r w:rsidRPr="005B5CAA">
        <w:rPr>
          <w:rFonts w:ascii="Roboto" w:hAnsi="Roboto" w:cs="Arial"/>
          <w:szCs w:val="24"/>
        </w:rPr>
        <w:t xml:space="preserve"> this project.</w:t>
      </w:r>
    </w:p>
    <w:p w14:paraId="558E1A40" w14:textId="77777777" w:rsidR="005B5CAA" w:rsidRDefault="005B5CAA" w:rsidP="005B5CAA">
      <w:pPr>
        <w:tabs>
          <w:tab w:val="left" w:pos="720"/>
          <w:tab w:val="left" w:pos="1440"/>
          <w:tab w:val="left" w:pos="2160"/>
          <w:tab w:val="left" w:pos="2880"/>
          <w:tab w:val="left" w:pos="4500"/>
          <w:tab w:val="left" w:pos="5400"/>
          <w:tab w:val="right" w:pos="9000"/>
        </w:tabs>
        <w:spacing w:line="240" w:lineRule="atLeast"/>
        <w:ind w:left="720"/>
        <w:jc w:val="both"/>
        <w:rPr>
          <w:rFonts w:ascii="Roboto" w:hAnsi="Roboto" w:cs="Arial"/>
          <w:szCs w:val="24"/>
        </w:rPr>
      </w:pPr>
    </w:p>
    <w:p w14:paraId="4791EA35" w14:textId="2E395B27" w:rsidR="005B5CAA" w:rsidRDefault="005B5CAA" w:rsidP="005B5CAA">
      <w:pPr>
        <w:tabs>
          <w:tab w:val="left" w:pos="720"/>
          <w:tab w:val="left" w:pos="1440"/>
          <w:tab w:val="left" w:pos="2160"/>
          <w:tab w:val="left" w:pos="2880"/>
          <w:tab w:val="left" w:pos="4500"/>
          <w:tab w:val="left" w:pos="5400"/>
          <w:tab w:val="right" w:pos="9000"/>
        </w:tabs>
        <w:spacing w:line="240" w:lineRule="atLeast"/>
        <w:ind w:left="720"/>
        <w:jc w:val="both"/>
        <w:rPr>
          <w:rFonts w:ascii="Roboto" w:hAnsi="Roboto" w:cs="Arial"/>
          <w:szCs w:val="24"/>
        </w:rPr>
      </w:pPr>
      <w:r>
        <w:rPr>
          <w:rFonts w:ascii="Roboto" w:hAnsi="Roboto" w:cs="Arial"/>
          <w:szCs w:val="24"/>
        </w:rPr>
        <w:t xml:space="preserve">Referring to the Health and Safety Audit, JP said </w:t>
      </w:r>
      <w:r w:rsidR="009976B4">
        <w:rPr>
          <w:rFonts w:ascii="Roboto" w:hAnsi="Roboto" w:cs="Arial"/>
          <w:szCs w:val="24"/>
        </w:rPr>
        <w:t>that agreement has been given for</w:t>
      </w:r>
      <w:r>
        <w:rPr>
          <w:rFonts w:ascii="Roboto" w:hAnsi="Roboto" w:cs="Arial"/>
          <w:szCs w:val="24"/>
        </w:rPr>
        <w:t xml:space="preserve"> the NES </w:t>
      </w:r>
      <w:r w:rsidR="00634BBE">
        <w:rPr>
          <w:rFonts w:ascii="Roboto" w:hAnsi="Roboto" w:cs="Arial"/>
          <w:szCs w:val="24"/>
        </w:rPr>
        <w:t xml:space="preserve">health and safety </w:t>
      </w:r>
      <w:r>
        <w:rPr>
          <w:rFonts w:ascii="Roboto" w:hAnsi="Roboto" w:cs="Arial"/>
          <w:szCs w:val="24"/>
        </w:rPr>
        <w:lastRenderedPageBreak/>
        <w:t xml:space="preserve">officer </w:t>
      </w:r>
      <w:r w:rsidR="006A78A6">
        <w:rPr>
          <w:rFonts w:ascii="Roboto" w:hAnsi="Roboto" w:cs="Arial"/>
          <w:szCs w:val="24"/>
        </w:rPr>
        <w:t>to work</w:t>
      </w:r>
      <w:r w:rsidR="009976B4">
        <w:rPr>
          <w:rFonts w:ascii="Roboto" w:hAnsi="Roboto" w:cs="Arial"/>
          <w:szCs w:val="24"/>
        </w:rPr>
        <w:t xml:space="preserve"> </w:t>
      </w:r>
      <w:r>
        <w:rPr>
          <w:rFonts w:ascii="Roboto" w:hAnsi="Roboto" w:cs="Arial"/>
          <w:szCs w:val="24"/>
        </w:rPr>
        <w:t>with the Commission</w:t>
      </w:r>
      <w:r w:rsidR="006A78A6">
        <w:rPr>
          <w:rFonts w:ascii="Roboto" w:hAnsi="Roboto" w:cs="Arial"/>
          <w:szCs w:val="24"/>
        </w:rPr>
        <w:t>, including on site attendance</w:t>
      </w:r>
      <w:r>
        <w:rPr>
          <w:rFonts w:ascii="Roboto" w:hAnsi="Roboto" w:cs="Arial"/>
          <w:szCs w:val="24"/>
        </w:rPr>
        <w:t xml:space="preserve"> once a month</w:t>
      </w:r>
      <w:r w:rsidR="006A78A6">
        <w:rPr>
          <w:rFonts w:ascii="Roboto" w:hAnsi="Roboto" w:cs="Arial"/>
          <w:szCs w:val="24"/>
        </w:rPr>
        <w:t>,</w:t>
      </w:r>
      <w:r>
        <w:rPr>
          <w:rFonts w:ascii="Roboto" w:hAnsi="Roboto" w:cs="Arial"/>
          <w:szCs w:val="24"/>
        </w:rPr>
        <w:t xml:space="preserve"> to assist in</w:t>
      </w:r>
      <w:r w:rsidR="009976B4">
        <w:rPr>
          <w:rFonts w:ascii="Roboto" w:hAnsi="Roboto" w:cs="Arial"/>
          <w:szCs w:val="24"/>
        </w:rPr>
        <w:t xml:space="preserve"> taking this forward.</w:t>
      </w:r>
    </w:p>
    <w:p w14:paraId="4EAFB164" w14:textId="77777777" w:rsidR="009976B4" w:rsidRDefault="009976B4" w:rsidP="005B5CAA">
      <w:pPr>
        <w:tabs>
          <w:tab w:val="left" w:pos="720"/>
          <w:tab w:val="left" w:pos="1440"/>
          <w:tab w:val="left" w:pos="2160"/>
          <w:tab w:val="left" w:pos="2880"/>
          <w:tab w:val="left" w:pos="4500"/>
          <w:tab w:val="left" w:pos="5400"/>
          <w:tab w:val="right" w:pos="9000"/>
        </w:tabs>
        <w:spacing w:line="240" w:lineRule="atLeast"/>
        <w:ind w:left="720"/>
        <w:jc w:val="both"/>
        <w:rPr>
          <w:rFonts w:ascii="Roboto" w:hAnsi="Roboto" w:cs="Arial"/>
          <w:szCs w:val="24"/>
        </w:rPr>
      </w:pPr>
    </w:p>
    <w:p w14:paraId="244DA661" w14:textId="0CD17CFF" w:rsidR="009976B4" w:rsidRDefault="009976B4" w:rsidP="005B5CAA">
      <w:pPr>
        <w:tabs>
          <w:tab w:val="left" w:pos="720"/>
          <w:tab w:val="left" w:pos="1440"/>
          <w:tab w:val="left" w:pos="2160"/>
          <w:tab w:val="left" w:pos="2880"/>
          <w:tab w:val="left" w:pos="4500"/>
          <w:tab w:val="left" w:pos="5400"/>
          <w:tab w:val="right" w:pos="9000"/>
        </w:tabs>
        <w:spacing w:line="240" w:lineRule="atLeast"/>
        <w:ind w:left="720"/>
        <w:jc w:val="both"/>
        <w:rPr>
          <w:rFonts w:ascii="Roboto" w:hAnsi="Roboto" w:cs="Arial"/>
          <w:szCs w:val="24"/>
        </w:rPr>
      </w:pPr>
      <w:r>
        <w:rPr>
          <w:rFonts w:ascii="Roboto" w:hAnsi="Roboto" w:cs="Arial"/>
          <w:szCs w:val="24"/>
        </w:rPr>
        <w:t>On AWI</w:t>
      </w:r>
      <w:r w:rsidR="006A78A6">
        <w:rPr>
          <w:rFonts w:ascii="Roboto" w:hAnsi="Roboto" w:cs="Arial"/>
          <w:szCs w:val="24"/>
        </w:rPr>
        <w:t xml:space="preserve">/NES training </w:t>
      </w:r>
      <w:r w:rsidR="00634BBE">
        <w:rPr>
          <w:rFonts w:ascii="Roboto" w:hAnsi="Roboto" w:cs="Arial"/>
          <w:szCs w:val="24"/>
        </w:rPr>
        <w:t>JP</w:t>
      </w:r>
      <w:r w:rsidR="006A78A6">
        <w:rPr>
          <w:rFonts w:ascii="Roboto" w:hAnsi="Roboto" w:cs="Arial"/>
          <w:szCs w:val="24"/>
        </w:rPr>
        <w:t xml:space="preserve"> said that over 2000 people</w:t>
      </w:r>
      <w:r>
        <w:rPr>
          <w:rFonts w:ascii="Roboto" w:hAnsi="Roboto" w:cs="Arial"/>
          <w:szCs w:val="24"/>
        </w:rPr>
        <w:t xml:space="preserve"> ha</w:t>
      </w:r>
      <w:r w:rsidR="00247261">
        <w:rPr>
          <w:rFonts w:ascii="Roboto" w:hAnsi="Roboto" w:cs="Arial"/>
          <w:szCs w:val="24"/>
        </w:rPr>
        <w:t>d</w:t>
      </w:r>
      <w:r>
        <w:rPr>
          <w:rFonts w:ascii="Roboto" w:hAnsi="Roboto" w:cs="Arial"/>
          <w:szCs w:val="24"/>
        </w:rPr>
        <w:t xml:space="preserve"> signed up for the </w:t>
      </w:r>
      <w:r w:rsidR="00634BBE">
        <w:rPr>
          <w:rFonts w:ascii="Roboto" w:hAnsi="Roboto" w:cs="Arial"/>
          <w:szCs w:val="24"/>
        </w:rPr>
        <w:t>first</w:t>
      </w:r>
      <w:r>
        <w:rPr>
          <w:rFonts w:ascii="Roboto" w:hAnsi="Roboto" w:cs="Arial"/>
          <w:szCs w:val="24"/>
        </w:rPr>
        <w:t xml:space="preserve"> masterclas</w:t>
      </w:r>
      <w:r w:rsidR="006A78A6">
        <w:rPr>
          <w:rFonts w:ascii="Roboto" w:hAnsi="Roboto" w:cs="Arial"/>
          <w:szCs w:val="24"/>
        </w:rPr>
        <w:t xml:space="preserve">s, reinforcing the demand for </w:t>
      </w:r>
      <w:r w:rsidR="00634BBE">
        <w:rPr>
          <w:rFonts w:ascii="Roboto" w:hAnsi="Roboto" w:cs="Arial"/>
          <w:szCs w:val="24"/>
        </w:rPr>
        <w:t xml:space="preserve">adults with incapacity </w:t>
      </w:r>
      <w:r w:rsidR="006A78A6">
        <w:rPr>
          <w:rFonts w:ascii="Roboto" w:hAnsi="Roboto" w:cs="Arial"/>
          <w:szCs w:val="24"/>
        </w:rPr>
        <w:t>training across the sectors.</w:t>
      </w:r>
    </w:p>
    <w:p w14:paraId="74257088" w14:textId="77777777" w:rsidR="009976B4" w:rsidRDefault="009976B4" w:rsidP="005B5CAA">
      <w:pPr>
        <w:tabs>
          <w:tab w:val="left" w:pos="720"/>
          <w:tab w:val="left" w:pos="1440"/>
          <w:tab w:val="left" w:pos="2160"/>
          <w:tab w:val="left" w:pos="2880"/>
          <w:tab w:val="left" w:pos="4500"/>
          <w:tab w:val="left" w:pos="5400"/>
          <w:tab w:val="right" w:pos="9000"/>
        </w:tabs>
        <w:spacing w:line="240" w:lineRule="atLeast"/>
        <w:ind w:left="720"/>
        <w:jc w:val="both"/>
        <w:rPr>
          <w:rFonts w:ascii="Roboto" w:hAnsi="Roboto" w:cs="Arial"/>
          <w:szCs w:val="24"/>
        </w:rPr>
      </w:pPr>
    </w:p>
    <w:p w14:paraId="509135E7" w14:textId="2638A095" w:rsidR="009976B4" w:rsidRDefault="006A78A6" w:rsidP="005B5CAA">
      <w:pPr>
        <w:tabs>
          <w:tab w:val="left" w:pos="720"/>
          <w:tab w:val="left" w:pos="1440"/>
          <w:tab w:val="left" w:pos="2160"/>
          <w:tab w:val="left" w:pos="2880"/>
          <w:tab w:val="left" w:pos="4500"/>
          <w:tab w:val="left" w:pos="5400"/>
          <w:tab w:val="right" w:pos="9000"/>
        </w:tabs>
        <w:spacing w:line="240" w:lineRule="atLeast"/>
        <w:ind w:left="720"/>
        <w:jc w:val="both"/>
        <w:rPr>
          <w:rFonts w:ascii="Roboto" w:hAnsi="Roboto" w:cs="Arial"/>
          <w:szCs w:val="24"/>
        </w:rPr>
      </w:pPr>
      <w:r>
        <w:rPr>
          <w:rFonts w:ascii="Roboto" w:hAnsi="Roboto" w:cs="Arial"/>
          <w:szCs w:val="24"/>
        </w:rPr>
        <w:t xml:space="preserve">JP advised that the date of 23 August (am) has now been set for the event requested by the Chair to reflect on our annual report and look forward to the future. It is hoped that the Scottish Government’s initial response to the SMHLR will have been published by then. </w:t>
      </w:r>
    </w:p>
    <w:p w14:paraId="52EB49DC" w14:textId="77777777" w:rsidR="009976B4" w:rsidRDefault="009976B4" w:rsidP="005B5CAA">
      <w:pPr>
        <w:tabs>
          <w:tab w:val="left" w:pos="720"/>
          <w:tab w:val="left" w:pos="1440"/>
          <w:tab w:val="left" w:pos="2160"/>
          <w:tab w:val="left" w:pos="2880"/>
          <w:tab w:val="left" w:pos="4500"/>
          <w:tab w:val="left" w:pos="5400"/>
          <w:tab w:val="right" w:pos="9000"/>
        </w:tabs>
        <w:spacing w:line="240" w:lineRule="atLeast"/>
        <w:ind w:left="720"/>
        <w:jc w:val="both"/>
        <w:rPr>
          <w:rFonts w:ascii="Roboto" w:hAnsi="Roboto" w:cs="Arial"/>
          <w:szCs w:val="24"/>
        </w:rPr>
      </w:pPr>
    </w:p>
    <w:p w14:paraId="277D6AFE" w14:textId="353ABA28" w:rsidR="009976B4" w:rsidRDefault="009976B4" w:rsidP="005B5CAA">
      <w:pPr>
        <w:tabs>
          <w:tab w:val="left" w:pos="720"/>
          <w:tab w:val="left" w:pos="1440"/>
          <w:tab w:val="left" w:pos="2160"/>
          <w:tab w:val="left" w:pos="2880"/>
          <w:tab w:val="left" w:pos="4500"/>
          <w:tab w:val="left" w:pos="5400"/>
          <w:tab w:val="right" w:pos="9000"/>
        </w:tabs>
        <w:spacing w:line="240" w:lineRule="atLeast"/>
        <w:ind w:left="720"/>
        <w:jc w:val="both"/>
        <w:rPr>
          <w:rFonts w:ascii="Roboto" w:hAnsi="Roboto" w:cs="Arial"/>
          <w:szCs w:val="24"/>
        </w:rPr>
      </w:pPr>
      <w:r>
        <w:rPr>
          <w:rFonts w:ascii="Roboto" w:hAnsi="Roboto" w:cs="Arial"/>
          <w:szCs w:val="24"/>
        </w:rPr>
        <w:t>The C</w:t>
      </w:r>
      <w:r w:rsidR="006A78A6">
        <w:rPr>
          <w:rFonts w:ascii="Roboto" w:hAnsi="Roboto" w:cs="Arial"/>
          <w:szCs w:val="24"/>
        </w:rPr>
        <w:t>hair</w:t>
      </w:r>
      <w:bookmarkStart w:id="0" w:name="_GoBack"/>
      <w:bookmarkEnd w:id="0"/>
      <w:r w:rsidR="006A78A6">
        <w:rPr>
          <w:rFonts w:ascii="Roboto" w:hAnsi="Roboto" w:cs="Arial"/>
          <w:szCs w:val="24"/>
        </w:rPr>
        <w:t xml:space="preserve"> asked JP about the Commission’s response to</w:t>
      </w:r>
      <w:r>
        <w:rPr>
          <w:rFonts w:ascii="Roboto" w:hAnsi="Roboto" w:cs="Arial"/>
          <w:szCs w:val="24"/>
        </w:rPr>
        <w:t xml:space="preserve"> the SMHLR.  JP said th</w:t>
      </w:r>
      <w:r w:rsidR="006A78A6">
        <w:rPr>
          <w:rFonts w:ascii="Roboto" w:hAnsi="Roboto" w:cs="Arial"/>
          <w:szCs w:val="24"/>
        </w:rPr>
        <w:t xml:space="preserve">at an internal working group has been summarising each chapter, pulling out key themes and where there is reference to the Commission. This will lead to a draft action plan following consultation with staff at the Commission and then will be shared with </w:t>
      </w:r>
      <w:r>
        <w:rPr>
          <w:rFonts w:ascii="Roboto" w:hAnsi="Roboto" w:cs="Arial"/>
          <w:szCs w:val="24"/>
        </w:rPr>
        <w:t>Colin McKay and Jill St</w:t>
      </w:r>
      <w:r w:rsidR="006A78A6">
        <w:rPr>
          <w:rFonts w:ascii="Roboto" w:hAnsi="Roboto" w:cs="Arial"/>
          <w:szCs w:val="24"/>
        </w:rPr>
        <w:t xml:space="preserve">avert. </w:t>
      </w:r>
      <w:r w:rsidR="00FE0305">
        <w:rPr>
          <w:rFonts w:ascii="Roboto" w:hAnsi="Roboto" w:cs="Arial"/>
          <w:szCs w:val="24"/>
        </w:rPr>
        <w:t>JP offered to</w:t>
      </w:r>
      <w:r>
        <w:rPr>
          <w:rFonts w:ascii="Roboto" w:hAnsi="Roboto" w:cs="Arial"/>
          <w:szCs w:val="24"/>
        </w:rPr>
        <w:t xml:space="preserve"> share with Board members before the next Board meeting</w:t>
      </w:r>
      <w:r w:rsidR="00605AC4">
        <w:rPr>
          <w:rFonts w:ascii="Roboto" w:hAnsi="Roboto" w:cs="Arial"/>
          <w:szCs w:val="24"/>
        </w:rPr>
        <w:t xml:space="preserve"> [subsequently sent 26 May 2023]</w:t>
      </w:r>
      <w:r>
        <w:rPr>
          <w:rFonts w:ascii="Roboto" w:hAnsi="Roboto" w:cs="Arial"/>
          <w:szCs w:val="24"/>
        </w:rPr>
        <w:t xml:space="preserve">.  </w:t>
      </w:r>
    </w:p>
    <w:p w14:paraId="7564FD65" w14:textId="77777777" w:rsidR="009976B4" w:rsidRDefault="009976B4" w:rsidP="005B5CAA">
      <w:pPr>
        <w:tabs>
          <w:tab w:val="left" w:pos="720"/>
          <w:tab w:val="left" w:pos="1440"/>
          <w:tab w:val="left" w:pos="2160"/>
          <w:tab w:val="left" w:pos="2880"/>
          <w:tab w:val="left" w:pos="4500"/>
          <w:tab w:val="left" w:pos="5400"/>
          <w:tab w:val="right" w:pos="9000"/>
        </w:tabs>
        <w:spacing w:line="240" w:lineRule="atLeast"/>
        <w:ind w:left="720"/>
        <w:jc w:val="both"/>
        <w:rPr>
          <w:rFonts w:ascii="Roboto" w:hAnsi="Roboto" w:cs="Arial"/>
          <w:szCs w:val="24"/>
        </w:rPr>
      </w:pPr>
    </w:p>
    <w:p w14:paraId="3E5A114A" w14:textId="58C1FF39" w:rsidR="009976B4" w:rsidRDefault="009976B4" w:rsidP="005B5CAA">
      <w:pPr>
        <w:tabs>
          <w:tab w:val="left" w:pos="720"/>
          <w:tab w:val="left" w:pos="1440"/>
          <w:tab w:val="left" w:pos="2160"/>
          <w:tab w:val="left" w:pos="2880"/>
          <w:tab w:val="left" w:pos="4500"/>
          <w:tab w:val="left" w:pos="5400"/>
          <w:tab w:val="right" w:pos="9000"/>
        </w:tabs>
        <w:spacing w:line="240" w:lineRule="atLeast"/>
        <w:ind w:left="720"/>
        <w:jc w:val="both"/>
        <w:rPr>
          <w:rFonts w:ascii="Roboto" w:hAnsi="Roboto" w:cs="Arial"/>
          <w:szCs w:val="24"/>
        </w:rPr>
      </w:pPr>
      <w:r>
        <w:rPr>
          <w:rFonts w:ascii="Roboto" w:hAnsi="Roboto" w:cs="Arial"/>
          <w:szCs w:val="24"/>
        </w:rPr>
        <w:t>The Chair said we do not want to lose momentum as a lot of people have commented on this and there is a fundamental need to deliver.</w:t>
      </w:r>
      <w:r w:rsidR="00FE0305">
        <w:rPr>
          <w:rFonts w:ascii="Roboto" w:hAnsi="Roboto" w:cs="Arial"/>
          <w:szCs w:val="24"/>
        </w:rPr>
        <w:t xml:space="preserve"> T</w:t>
      </w:r>
      <w:r w:rsidR="00E94BAE">
        <w:rPr>
          <w:rFonts w:ascii="Roboto" w:hAnsi="Roboto" w:cs="Arial"/>
          <w:szCs w:val="24"/>
        </w:rPr>
        <w:t>his was agreed by all.</w:t>
      </w:r>
    </w:p>
    <w:p w14:paraId="3B933D84" w14:textId="77777777" w:rsidR="009976B4" w:rsidRPr="005B5CAA" w:rsidRDefault="009976B4" w:rsidP="005B5CAA">
      <w:pPr>
        <w:tabs>
          <w:tab w:val="left" w:pos="720"/>
          <w:tab w:val="left" w:pos="1440"/>
          <w:tab w:val="left" w:pos="2160"/>
          <w:tab w:val="left" w:pos="2880"/>
          <w:tab w:val="left" w:pos="4500"/>
          <w:tab w:val="left" w:pos="5400"/>
          <w:tab w:val="right" w:pos="9000"/>
        </w:tabs>
        <w:spacing w:line="240" w:lineRule="atLeast"/>
        <w:ind w:left="720"/>
        <w:jc w:val="both"/>
        <w:rPr>
          <w:rFonts w:ascii="Roboto" w:hAnsi="Roboto" w:cs="Arial"/>
          <w:szCs w:val="24"/>
        </w:rPr>
      </w:pPr>
    </w:p>
    <w:p w14:paraId="5D22AB04" w14:textId="5EAA88B8" w:rsidR="006A25F4" w:rsidRDefault="000407B9" w:rsidP="00C75C49">
      <w:pPr>
        <w:tabs>
          <w:tab w:val="left" w:pos="720"/>
          <w:tab w:val="left" w:pos="1440"/>
          <w:tab w:val="left" w:pos="2160"/>
          <w:tab w:val="left" w:pos="2880"/>
          <w:tab w:val="left" w:pos="4500"/>
          <w:tab w:val="left" w:pos="5400"/>
          <w:tab w:val="right" w:pos="9000"/>
        </w:tabs>
        <w:spacing w:line="240" w:lineRule="atLeast"/>
        <w:jc w:val="both"/>
        <w:rPr>
          <w:rFonts w:ascii="Roboto" w:hAnsi="Roboto" w:cs="Arial"/>
          <w:b/>
          <w:szCs w:val="24"/>
        </w:rPr>
      </w:pPr>
      <w:r w:rsidRPr="00060A92">
        <w:rPr>
          <w:rFonts w:ascii="Roboto" w:hAnsi="Roboto" w:cs="Arial"/>
          <w:b/>
          <w:szCs w:val="24"/>
        </w:rPr>
        <w:t>5</w:t>
      </w:r>
      <w:r w:rsidR="00FA5E4D" w:rsidRPr="00060A92">
        <w:rPr>
          <w:rFonts w:ascii="Roboto" w:hAnsi="Roboto" w:cs="Arial"/>
          <w:b/>
          <w:szCs w:val="24"/>
        </w:rPr>
        <w:t>.</w:t>
      </w:r>
      <w:r w:rsidR="00FA5E4D" w:rsidRPr="00060A92">
        <w:rPr>
          <w:rFonts w:ascii="Roboto" w:hAnsi="Roboto" w:cs="Arial"/>
          <w:b/>
          <w:szCs w:val="24"/>
        </w:rPr>
        <w:tab/>
      </w:r>
      <w:r w:rsidR="001E33FB" w:rsidRPr="005D19C8">
        <w:rPr>
          <w:rFonts w:ascii="Roboto" w:hAnsi="Roboto" w:cs="Arial"/>
          <w:b/>
          <w:szCs w:val="24"/>
        </w:rPr>
        <w:t xml:space="preserve">(a)  </w:t>
      </w:r>
      <w:r w:rsidR="00BB7A25" w:rsidRPr="005D19C8">
        <w:rPr>
          <w:rFonts w:ascii="Roboto" w:hAnsi="Roboto" w:cs="Arial"/>
          <w:b/>
          <w:szCs w:val="24"/>
        </w:rPr>
        <w:t xml:space="preserve">Minutes </w:t>
      </w:r>
      <w:r w:rsidR="00AC6914" w:rsidRPr="005D19C8">
        <w:rPr>
          <w:rFonts w:ascii="Roboto" w:hAnsi="Roboto" w:cs="Arial"/>
          <w:b/>
          <w:szCs w:val="24"/>
        </w:rPr>
        <w:t>of Board</w:t>
      </w:r>
      <w:r w:rsidR="00837431" w:rsidRPr="005D19C8">
        <w:rPr>
          <w:rFonts w:ascii="Roboto" w:hAnsi="Roboto" w:cs="Arial"/>
          <w:b/>
          <w:szCs w:val="24"/>
        </w:rPr>
        <w:t xml:space="preserve"> meeting held on </w:t>
      </w:r>
      <w:r w:rsidR="00F45ED3" w:rsidRPr="005D19C8">
        <w:rPr>
          <w:rFonts w:ascii="Roboto" w:hAnsi="Roboto" w:cs="Arial"/>
          <w:b/>
          <w:szCs w:val="24"/>
        </w:rPr>
        <w:t>21</w:t>
      </w:r>
      <w:r w:rsidR="004C2DB6" w:rsidRPr="005D19C8">
        <w:rPr>
          <w:rFonts w:ascii="Roboto" w:hAnsi="Roboto" w:cs="Arial"/>
          <w:b/>
          <w:szCs w:val="24"/>
        </w:rPr>
        <w:t xml:space="preserve"> </w:t>
      </w:r>
      <w:r w:rsidR="00F45ED3" w:rsidRPr="005D19C8">
        <w:rPr>
          <w:rFonts w:ascii="Roboto" w:hAnsi="Roboto" w:cs="Arial"/>
          <w:b/>
          <w:szCs w:val="24"/>
        </w:rPr>
        <w:t>February 2023</w:t>
      </w:r>
      <w:r w:rsidR="00837431" w:rsidRPr="005D19C8">
        <w:rPr>
          <w:rFonts w:ascii="Roboto" w:hAnsi="Roboto" w:cs="Arial"/>
          <w:b/>
          <w:szCs w:val="24"/>
        </w:rPr>
        <w:t>(Paper)</w:t>
      </w:r>
    </w:p>
    <w:p w14:paraId="5A842DF5" w14:textId="211FAF34" w:rsidR="005D19C8" w:rsidRPr="005D19C8" w:rsidRDefault="005D19C8" w:rsidP="00C75C49">
      <w:pPr>
        <w:tabs>
          <w:tab w:val="left" w:pos="720"/>
          <w:tab w:val="left" w:pos="1440"/>
          <w:tab w:val="left" w:pos="2160"/>
          <w:tab w:val="left" w:pos="2880"/>
          <w:tab w:val="left" w:pos="4500"/>
          <w:tab w:val="left" w:pos="5400"/>
          <w:tab w:val="right" w:pos="9000"/>
        </w:tabs>
        <w:spacing w:line="240" w:lineRule="atLeast"/>
        <w:jc w:val="both"/>
        <w:rPr>
          <w:rFonts w:ascii="Roboto" w:hAnsi="Roboto" w:cs="Arial"/>
          <w:szCs w:val="24"/>
        </w:rPr>
      </w:pPr>
      <w:r>
        <w:rPr>
          <w:rFonts w:ascii="Roboto" w:hAnsi="Roboto" w:cs="Arial"/>
          <w:b/>
          <w:szCs w:val="24"/>
        </w:rPr>
        <w:tab/>
      </w:r>
      <w:r w:rsidRPr="005D19C8">
        <w:rPr>
          <w:rFonts w:ascii="Roboto" w:hAnsi="Roboto" w:cs="Arial"/>
          <w:szCs w:val="24"/>
        </w:rPr>
        <w:t>The minutes were approved subject to a minor amendment.</w:t>
      </w:r>
    </w:p>
    <w:p w14:paraId="1BE3ECB1" w14:textId="11FC103B" w:rsidR="005D19C8" w:rsidRDefault="005D19C8" w:rsidP="00C75C49">
      <w:pPr>
        <w:tabs>
          <w:tab w:val="left" w:pos="720"/>
          <w:tab w:val="left" w:pos="1440"/>
          <w:tab w:val="left" w:pos="2160"/>
          <w:tab w:val="left" w:pos="2880"/>
          <w:tab w:val="left" w:pos="4500"/>
          <w:tab w:val="left" w:pos="5400"/>
          <w:tab w:val="right" w:pos="9000"/>
        </w:tabs>
        <w:spacing w:line="240" w:lineRule="atLeast"/>
        <w:jc w:val="both"/>
        <w:rPr>
          <w:rFonts w:ascii="Roboto" w:hAnsi="Roboto" w:cs="Arial"/>
          <w:szCs w:val="24"/>
        </w:rPr>
      </w:pPr>
      <w:r>
        <w:rPr>
          <w:rFonts w:ascii="Roboto" w:hAnsi="Roboto" w:cs="Arial"/>
          <w:b/>
          <w:szCs w:val="24"/>
        </w:rPr>
        <w:tab/>
      </w:r>
    </w:p>
    <w:p w14:paraId="1607A2C7" w14:textId="7CFCBFC4" w:rsidR="006A25F4" w:rsidRDefault="00D8454A" w:rsidP="00C75C49">
      <w:pPr>
        <w:tabs>
          <w:tab w:val="left" w:pos="720"/>
          <w:tab w:val="left" w:pos="1440"/>
          <w:tab w:val="left" w:pos="2160"/>
          <w:tab w:val="left" w:pos="2880"/>
          <w:tab w:val="left" w:pos="4500"/>
          <w:tab w:val="left" w:pos="5400"/>
          <w:tab w:val="right" w:pos="9000"/>
        </w:tabs>
        <w:spacing w:line="240" w:lineRule="atLeast"/>
        <w:jc w:val="both"/>
        <w:rPr>
          <w:rFonts w:ascii="Roboto" w:hAnsi="Roboto" w:cs="Arial"/>
          <w:b/>
          <w:szCs w:val="24"/>
        </w:rPr>
      </w:pPr>
      <w:r>
        <w:rPr>
          <w:rFonts w:ascii="Roboto" w:hAnsi="Roboto" w:cs="Arial"/>
          <w:szCs w:val="24"/>
        </w:rPr>
        <w:tab/>
      </w:r>
      <w:r w:rsidRPr="005D19C8">
        <w:rPr>
          <w:rFonts w:ascii="Roboto" w:hAnsi="Roboto" w:cs="Arial"/>
          <w:b/>
          <w:szCs w:val="24"/>
        </w:rPr>
        <w:t>(</w:t>
      </w:r>
      <w:r w:rsidR="00136EAD" w:rsidRPr="005D19C8">
        <w:rPr>
          <w:rFonts w:ascii="Roboto" w:hAnsi="Roboto" w:cs="Arial"/>
          <w:b/>
          <w:szCs w:val="24"/>
        </w:rPr>
        <w:t>b</w:t>
      </w:r>
      <w:r w:rsidR="001E33FB" w:rsidRPr="005D19C8">
        <w:rPr>
          <w:rFonts w:ascii="Roboto" w:hAnsi="Roboto" w:cs="Arial"/>
          <w:b/>
          <w:szCs w:val="24"/>
        </w:rPr>
        <w:t>)  Action Points</w:t>
      </w:r>
      <w:r w:rsidR="001E31B6" w:rsidRPr="005D19C8">
        <w:rPr>
          <w:rFonts w:ascii="Roboto" w:hAnsi="Roboto" w:cs="Arial"/>
          <w:b/>
          <w:szCs w:val="24"/>
        </w:rPr>
        <w:t xml:space="preserve"> </w:t>
      </w:r>
      <w:r w:rsidR="001E33FB" w:rsidRPr="005D19C8">
        <w:rPr>
          <w:rFonts w:ascii="Roboto" w:hAnsi="Roboto" w:cs="Arial"/>
          <w:b/>
          <w:szCs w:val="24"/>
        </w:rPr>
        <w:t>(Paper)</w:t>
      </w:r>
    </w:p>
    <w:p w14:paraId="579131BC" w14:textId="3E256280" w:rsidR="005D19C8" w:rsidRPr="005D19C8" w:rsidRDefault="005D19C8" w:rsidP="00C75C49">
      <w:pPr>
        <w:tabs>
          <w:tab w:val="left" w:pos="720"/>
          <w:tab w:val="left" w:pos="1440"/>
          <w:tab w:val="left" w:pos="2160"/>
          <w:tab w:val="left" w:pos="2880"/>
          <w:tab w:val="left" w:pos="4500"/>
          <w:tab w:val="left" w:pos="5400"/>
          <w:tab w:val="right" w:pos="9000"/>
        </w:tabs>
        <w:spacing w:line="240" w:lineRule="atLeast"/>
        <w:jc w:val="both"/>
        <w:rPr>
          <w:rFonts w:ascii="Roboto" w:hAnsi="Roboto" w:cs="Arial"/>
          <w:szCs w:val="24"/>
        </w:rPr>
      </w:pPr>
      <w:r>
        <w:rPr>
          <w:rFonts w:ascii="Roboto" w:hAnsi="Roboto" w:cs="Arial"/>
          <w:b/>
          <w:szCs w:val="24"/>
        </w:rPr>
        <w:tab/>
      </w:r>
      <w:r w:rsidRPr="005D19C8">
        <w:rPr>
          <w:rFonts w:ascii="Roboto" w:hAnsi="Roboto" w:cs="Arial"/>
          <w:szCs w:val="24"/>
        </w:rPr>
        <w:t>Noted.</w:t>
      </w:r>
    </w:p>
    <w:p w14:paraId="061E91C6" w14:textId="77777777" w:rsidR="00FA5E4D" w:rsidRPr="008F3649" w:rsidRDefault="00FA5E4D" w:rsidP="00FA5E4D">
      <w:pPr>
        <w:tabs>
          <w:tab w:val="left" w:pos="720"/>
          <w:tab w:val="left" w:pos="1440"/>
          <w:tab w:val="left" w:pos="2160"/>
          <w:tab w:val="left" w:pos="2880"/>
          <w:tab w:val="left" w:pos="4500"/>
          <w:tab w:val="left" w:pos="5400"/>
          <w:tab w:val="right" w:pos="9000"/>
        </w:tabs>
        <w:spacing w:line="240" w:lineRule="atLeast"/>
        <w:jc w:val="both"/>
        <w:rPr>
          <w:rFonts w:ascii="Roboto" w:hAnsi="Roboto" w:cs="Arial"/>
          <w:b/>
          <w:szCs w:val="24"/>
        </w:rPr>
      </w:pPr>
    </w:p>
    <w:p w14:paraId="5DCB08CF" w14:textId="2ED9947D" w:rsidR="000F17D8" w:rsidRPr="00560A08" w:rsidRDefault="00FA12EE" w:rsidP="000F17D8">
      <w:pPr>
        <w:tabs>
          <w:tab w:val="left" w:pos="720"/>
          <w:tab w:val="left" w:pos="1440"/>
          <w:tab w:val="left" w:pos="2160"/>
          <w:tab w:val="left" w:pos="2880"/>
          <w:tab w:val="left" w:pos="4500"/>
          <w:tab w:val="left" w:pos="5400"/>
          <w:tab w:val="right" w:pos="9000"/>
        </w:tabs>
        <w:spacing w:line="240" w:lineRule="atLeast"/>
        <w:jc w:val="both"/>
        <w:rPr>
          <w:rFonts w:ascii="Roboto" w:hAnsi="Roboto" w:cs="Arial"/>
          <w:b/>
          <w:i/>
          <w:szCs w:val="24"/>
        </w:rPr>
      </w:pPr>
      <w:r w:rsidRPr="008F3649">
        <w:rPr>
          <w:rFonts w:ascii="Roboto" w:hAnsi="Roboto" w:cs="Arial"/>
          <w:b/>
          <w:szCs w:val="24"/>
        </w:rPr>
        <w:t>6</w:t>
      </w:r>
      <w:r w:rsidR="00C47C83" w:rsidRPr="008F3649">
        <w:rPr>
          <w:rFonts w:ascii="Roboto" w:hAnsi="Roboto" w:cs="Arial"/>
          <w:b/>
          <w:szCs w:val="24"/>
        </w:rPr>
        <w:t>.</w:t>
      </w:r>
      <w:r w:rsidR="00C47C83" w:rsidRPr="008F3649">
        <w:rPr>
          <w:rFonts w:ascii="Roboto" w:hAnsi="Roboto" w:cs="Arial"/>
          <w:b/>
          <w:szCs w:val="24"/>
        </w:rPr>
        <w:tab/>
        <w:t>Item</w:t>
      </w:r>
      <w:r w:rsidR="00C47C83" w:rsidRPr="00560A08">
        <w:rPr>
          <w:rFonts w:ascii="Roboto" w:hAnsi="Roboto" w:cs="Arial"/>
          <w:b/>
          <w:i/>
          <w:szCs w:val="24"/>
        </w:rPr>
        <w:t xml:space="preserve">s </w:t>
      </w:r>
      <w:r w:rsidR="00C47C83" w:rsidRPr="008F3649">
        <w:rPr>
          <w:rFonts w:ascii="Roboto" w:hAnsi="Roboto" w:cs="Arial"/>
          <w:b/>
          <w:szCs w:val="24"/>
        </w:rPr>
        <w:t>for discussion and/or approval</w:t>
      </w:r>
    </w:p>
    <w:p w14:paraId="49F5E2FA" w14:textId="79117632" w:rsidR="000B6B20" w:rsidRDefault="00F45ED3" w:rsidP="008B31EB">
      <w:pPr>
        <w:spacing w:line="276" w:lineRule="auto"/>
        <w:rPr>
          <w:rFonts w:ascii="Arial" w:hAnsi="Arial" w:cs="Arial"/>
          <w:b/>
          <w:szCs w:val="24"/>
        </w:rPr>
      </w:pPr>
      <w:r>
        <w:rPr>
          <w:rFonts w:ascii="Arial" w:hAnsi="Arial" w:cs="Arial"/>
          <w:szCs w:val="24"/>
        </w:rPr>
        <w:tab/>
      </w:r>
      <w:r w:rsidR="008B31EB" w:rsidRPr="005D19C8">
        <w:rPr>
          <w:rFonts w:ascii="Arial" w:hAnsi="Arial" w:cs="Arial"/>
          <w:b/>
          <w:szCs w:val="24"/>
        </w:rPr>
        <w:t>6.1</w:t>
      </w:r>
      <w:r w:rsidR="008B31EB" w:rsidRPr="005D19C8">
        <w:rPr>
          <w:rFonts w:ascii="Arial" w:hAnsi="Arial" w:cs="Arial"/>
          <w:b/>
          <w:szCs w:val="24"/>
        </w:rPr>
        <w:tab/>
      </w:r>
      <w:r w:rsidRPr="005D19C8">
        <w:rPr>
          <w:rFonts w:ascii="Arial" w:hAnsi="Arial" w:cs="Arial"/>
          <w:b/>
          <w:szCs w:val="24"/>
        </w:rPr>
        <w:t>Business Plan 2023/26</w:t>
      </w:r>
      <w:r w:rsidR="008B31EB" w:rsidRPr="005D19C8">
        <w:rPr>
          <w:rFonts w:ascii="Arial" w:hAnsi="Arial" w:cs="Arial"/>
          <w:b/>
          <w:szCs w:val="24"/>
        </w:rPr>
        <w:t xml:space="preserve"> (Paper) (Julie Paterson)</w:t>
      </w:r>
    </w:p>
    <w:p w14:paraId="3B40AD5B" w14:textId="7E504B5D" w:rsidR="005D19C8" w:rsidRDefault="004E4F0A" w:rsidP="004E4F0A">
      <w:pPr>
        <w:spacing w:line="276" w:lineRule="auto"/>
        <w:ind w:left="1440"/>
        <w:jc w:val="both"/>
        <w:rPr>
          <w:rFonts w:ascii="Arial" w:hAnsi="Arial" w:cs="Arial"/>
          <w:szCs w:val="24"/>
        </w:rPr>
      </w:pPr>
      <w:r w:rsidRPr="004E4F0A">
        <w:rPr>
          <w:rFonts w:ascii="Arial" w:hAnsi="Arial" w:cs="Arial"/>
          <w:szCs w:val="24"/>
        </w:rPr>
        <w:t>The Chair said that the Business Plan had been shared at the recent Advisory Committee meeting and he sensed there was support for the plan.</w:t>
      </w:r>
      <w:r w:rsidR="009976B4" w:rsidRPr="004E4F0A">
        <w:rPr>
          <w:rFonts w:ascii="Arial" w:hAnsi="Arial" w:cs="Arial"/>
          <w:szCs w:val="24"/>
        </w:rPr>
        <w:tab/>
      </w:r>
      <w:r>
        <w:rPr>
          <w:rFonts w:ascii="Arial" w:hAnsi="Arial" w:cs="Arial"/>
          <w:szCs w:val="24"/>
        </w:rPr>
        <w:t xml:space="preserve">JP said this is a draft for 2023/24 and </w:t>
      </w:r>
      <w:r w:rsidR="004A75BB">
        <w:rPr>
          <w:rFonts w:ascii="Arial" w:hAnsi="Arial" w:cs="Arial"/>
          <w:szCs w:val="24"/>
        </w:rPr>
        <w:t xml:space="preserve">comments and feedback are also welcome from Board members. </w:t>
      </w:r>
      <w:r>
        <w:rPr>
          <w:rFonts w:ascii="Arial" w:hAnsi="Arial" w:cs="Arial"/>
          <w:szCs w:val="24"/>
        </w:rPr>
        <w:t>She also asked the Board to note the</w:t>
      </w:r>
      <w:r w:rsidR="004A75BB">
        <w:rPr>
          <w:rFonts w:ascii="Arial" w:hAnsi="Arial" w:cs="Arial"/>
          <w:szCs w:val="24"/>
        </w:rPr>
        <w:t>re are no new themed visits planned for 2023-24 as there is a need to create capacity for activity and response to the SMHLR.</w:t>
      </w:r>
    </w:p>
    <w:p w14:paraId="209F72D4" w14:textId="77777777" w:rsidR="004E4F0A" w:rsidRDefault="004E4F0A" w:rsidP="004E4F0A">
      <w:pPr>
        <w:spacing w:line="276" w:lineRule="auto"/>
        <w:ind w:left="1440"/>
        <w:jc w:val="both"/>
        <w:rPr>
          <w:rFonts w:ascii="Arial" w:hAnsi="Arial" w:cs="Arial"/>
          <w:szCs w:val="24"/>
        </w:rPr>
      </w:pPr>
    </w:p>
    <w:p w14:paraId="696825C5" w14:textId="6A8F7601" w:rsidR="004A75BB" w:rsidRDefault="004E4F0A" w:rsidP="004E4F0A">
      <w:pPr>
        <w:spacing w:line="276" w:lineRule="auto"/>
        <w:ind w:left="1440"/>
        <w:jc w:val="both"/>
        <w:rPr>
          <w:rFonts w:ascii="Arial" w:hAnsi="Arial" w:cs="Arial"/>
          <w:szCs w:val="24"/>
        </w:rPr>
      </w:pPr>
      <w:r>
        <w:rPr>
          <w:rFonts w:ascii="Arial" w:hAnsi="Arial" w:cs="Arial"/>
          <w:szCs w:val="24"/>
        </w:rPr>
        <w:t xml:space="preserve">MT said that the Advisory Committee broadly </w:t>
      </w:r>
      <w:r w:rsidR="00B40BCB">
        <w:rPr>
          <w:rFonts w:ascii="Arial" w:hAnsi="Arial" w:cs="Arial"/>
          <w:szCs w:val="24"/>
        </w:rPr>
        <w:t xml:space="preserve">supported the Business Plan. </w:t>
      </w:r>
      <w:r>
        <w:rPr>
          <w:rFonts w:ascii="Arial" w:hAnsi="Arial" w:cs="Arial"/>
          <w:szCs w:val="24"/>
        </w:rPr>
        <w:t>Engagement and Participation</w:t>
      </w:r>
      <w:r w:rsidR="002252BF">
        <w:rPr>
          <w:rFonts w:ascii="Arial" w:hAnsi="Arial" w:cs="Arial"/>
          <w:szCs w:val="24"/>
        </w:rPr>
        <w:t xml:space="preserve"> </w:t>
      </w:r>
      <w:r w:rsidR="00B40BCB">
        <w:rPr>
          <w:rFonts w:ascii="Arial" w:hAnsi="Arial" w:cs="Arial"/>
          <w:szCs w:val="24"/>
        </w:rPr>
        <w:t xml:space="preserve">was of particular interest as </w:t>
      </w:r>
      <w:r w:rsidR="003E0229">
        <w:rPr>
          <w:rFonts w:ascii="Arial" w:hAnsi="Arial" w:cs="Arial"/>
          <w:szCs w:val="24"/>
        </w:rPr>
        <w:t>was the commitment to training to support learning from our investigation work. H</w:t>
      </w:r>
      <w:r w:rsidR="002252BF">
        <w:rPr>
          <w:rFonts w:ascii="Arial" w:hAnsi="Arial" w:cs="Arial"/>
          <w:szCs w:val="24"/>
        </w:rPr>
        <w:t>avi</w:t>
      </w:r>
      <w:r w:rsidR="003E0229">
        <w:rPr>
          <w:rFonts w:ascii="Arial" w:hAnsi="Arial" w:cs="Arial"/>
          <w:szCs w:val="24"/>
        </w:rPr>
        <w:t>ng packs that highlight</w:t>
      </w:r>
      <w:r w:rsidR="002252BF">
        <w:rPr>
          <w:rFonts w:ascii="Arial" w:hAnsi="Arial" w:cs="Arial"/>
          <w:szCs w:val="24"/>
        </w:rPr>
        <w:t xml:space="preserve"> the Commission</w:t>
      </w:r>
      <w:r w:rsidR="003E0229">
        <w:rPr>
          <w:rFonts w:ascii="Arial" w:hAnsi="Arial" w:cs="Arial"/>
          <w:szCs w:val="24"/>
        </w:rPr>
        <w:t>’</w:t>
      </w:r>
      <w:r w:rsidR="002252BF">
        <w:rPr>
          <w:rFonts w:ascii="Arial" w:hAnsi="Arial" w:cs="Arial"/>
          <w:szCs w:val="24"/>
        </w:rPr>
        <w:t xml:space="preserve">s roles and responsibilities </w:t>
      </w:r>
      <w:r w:rsidR="003E0229">
        <w:rPr>
          <w:rFonts w:ascii="Arial" w:hAnsi="Arial" w:cs="Arial"/>
          <w:szCs w:val="24"/>
        </w:rPr>
        <w:t xml:space="preserve">was welcomed </w:t>
      </w:r>
      <w:r w:rsidR="002252BF">
        <w:rPr>
          <w:rFonts w:ascii="Arial" w:hAnsi="Arial" w:cs="Arial"/>
          <w:szCs w:val="24"/>
        </w:rPr>
        <w:t>and she added that stakeholders are on board with the plan.</w:t>
      </w:r>
      <w:r w:rsidR="007A71FC">
        <w:rPr>
          <w:rFonts w:ascii="Arial" w:hAnsi="Arial" w:cs="Arial"/>
          <w:szCs w:val="24"/>
        </w:rPr>
        <w:t xml:space="preserve">  </w:t>
      </w:r>
    </w:p>
    <w:p w14:paraId="074059F8" w14:textId="77777777" w:rsidR="004A75BB" w:rsidRDefault="004A75BB" w:rsidP="004E4F0A">
      <w:pPr>
        <w:spacing w:line="276" w:lineRule="auto"/>
        <w:ind w:left="1440"/>
        <w:jc w:val="both"/>
        <w:rPr>
          <w:rFonts w:ascii="Arial" w:hAnsi="Arial" w:cs="Arial"/>
          <w:szCs w:val="24"/>
        </w:rPr>
      </w:pPr>
    </w:p>
    <w:p w14:paraId="76E1E866" w14:textId="5BB50B77" w:rsidR="004E4F0A" w:rsidRDefault="007A71FC" w:rsidP="004E4F0A">
      <w:pPr>
        <w:spacing w:line="276" w:lineRule="auto"/>
        <w:ind w:left="1440"/>
        <w:jc w:val="both"/>
        <w:rPr>
          <w:rFonts w:ascii="Arial" w:hAnsi="Arial" w:cs="Arial"/>
          <w:szCs w:val="24"/>
        </w:rPr>
      </w:pPr>
      <w:r>
        <w:rPr>
          <w:rFonts w:ascii="Arial" w:hAnsi="Arial" w:cs="Arial"/>
          <w:szCs w:val="24"/>
        </w:rPr>
        <w:t xml:space="preserve">Referring to </w:t>
      </w:r>
      <w:r w:rsidR="003E0229">
        <w:rPr>
          <w:rFonts w:ascii="Arial" w:hAnsi="Arial" w:cs="Arial"/>
          <w:szCs w:val="24"/>
        </w:rPr>
        <w:t>the suggestion that Board members attend</w:t>
      </w:r>
      <w:r>
        <w:rPr>
          <w:rFonts w:ascii="Arial" w:hAnsi="Arial" w:cs="Arial"/>
          <w:szCs w:val="24"/>
        </w:rPr>
        <w:t xml:space="preserve"> HSCP and IJB meetings</w:t>
      </w:r>
      <w:r w:rsidR="00634BBE">
        <w:rPr>
          <w:rFonts w:ascii="Arial" w:hAnsi="Arial" w:cs="Arial"/>
          <w:szCs w:val="24"/>
        </w:rPr>
        <w:t>,</w:t>
      </w:r>
      <w:r>
        <w:rPr>
          <w:rFonts w:ascii="Arial" w:hAnsi="Arial" w:cs="Arial"/>
          <w:szCs w:val="24"/>
        </w:rPr>
        <w:t xml:space="preserve"> it was noted that there will be a need to think about conflicts of interests.  It was also said that there will be benefits in attending these meetings as collectively some area</w:t>
      </w:r>
      <w:r w:rsidR="00255006">
        <w:rPr>
          <w:rFonts w:ascii="Arial" w:hAnsi="Arial" w:cs="Arial"/>
          <w:szCs w:val="24"/>
        </w:rPr>
        <w:t>s</w:t>
      </w:r>
      <w:r>
        <w:rPr>
          <w:rFonts w:ascii="Arial" w:hAnsi="Arial" w:cs="Arial"/>
          <w:szCs w:val="24"/>
        </w:rPr>
        <w:t xml:space="preserve"> slip under the radar.  Referring to the Digital Transformation </w:t>
      </w:r>
      <w:r w:rsidR="003E0229">
        <w:rPr>
          <w:rFonts w:ascii="Arial" w:hAnsi="Arial" w:cs="Arial"/>
          <w:szCs w:val="24"/>
        </w:rPr>
        <w:t xml:space="preserve">section of the plan, </w:t>
      </w:r>
      <w:r>
        <w:rPr>
          <w:rFonts w:ascii="Arial" w:hAnsi="Arial" w:cs="Arial"/>
          <w:szCs w:val="24"/>
        </w:rPr>
        <w:t xml:space="preserve">it was </w:t>
      </w:r>
      <w:r w:rsidR="00E0523D">
        <w:rPr>
          <w:rFonts w:ascii="Arial" w:hAnsi="Arial" w:cs="Arial"/>
          <w:szCs w:val="24"/>
        </w:rPr>
        <w:t>suggested</w:t>
      </w:r>
      <w:r>
        <w:rPr>
          <w:rFonts w:ascii="Arial" w:hAnsi="Arial" w:cs="Arial"/>
          <w:szCs w:val="24"/>
        </w:rPr>
        <w:t xml:space="preserve"> that we need to be mindful </w:t>
      </w:r>
      <w:r w:rsidR="00634BBE">
        <w:rPr>
          <w:rFonts w:ascii="Arial" w:hAnsi="Arial" w:cs="Arial"/>
          <w:szCs w:val="24"/>
        </w:rPr>
        <w:t>of</w:t>
      </w:r>
      <w:r>
        <w:rPr>
          <w:rFonts w:ascii="Arial" w:hAnsi="Arial" w:cs="Arial"/>
          <w:szCs w:val="24"/>
        </w:rPr>
        <w:t xml:space="preserve"> the people we su</w:t>
      </w:r>
      <w:r w:rsidR="00255006">
        <w:rPr>
          <w:rFonts w:ascii="Arial" w:hAnsi="Arial" w:cs="Arial"/>
          <w:szCs w:val="24"/>
        </w:rPr>
        <w:t>pport, in particular children.</w:t>
      </w:r>
    </w:p>
    <w:p w14:paraId="4AD8A008" w14:textId="77777777" w:rsidR="007A71FC" w:rsidRDefault="007A71FC" w:rsidP="004E4F0A">
      <w:pPr>
        <w:spacing w:line="276" w:lineRule="auto"/>
        <w:ind w:left="1440"/>
        <w:jc w:val="both"/>
        <w:rPr>
          <w:rFonts w:ascii="Arial" w:hAnsi="Arial" w:cs="Arial"/>
          <w:szCs w:val="24"/>
        </w:rPr>
      </w:pPr>
    </w:p>
    <w:p w14:paraId="783D2C08" w14:textId="77777777" w:rsidR="00A94597" w:rsidRDefault="003E0229" w:rsidP="00A94597">
      <w:pPr>
        <w:spacing w:line="276" w:lineRule="auto"/>
        <w:ind w:left="1440"/>
        <w:jc w:val="both"/>
        <w:rPr>
          <w:rFonts w:ascii="Arial" w:hAnsi="Arial" w:cs="Arial"/>
          <w:szCs w:val="24"/>
        </w:rPr>
      </w:pPr>
      <w:r>
        <w:rPr>
          <w:rFonts w:ascii="Arial" w:hAnsi="Arial" w:cs="Arial"/>
          <w:szCs w:val="24"/>
        </w:rPr>
        <w:lastRenderedPageBreak/>
        <w:t xml:space="preserve">AW asked about the End of Year meetings. </w:t>
      </w:r>
      <w:r w:rsidR="00255006">
        <w:rPr>
          <w:rFonts w:ascii="Arial" w:hAnsi="Arial" w:cs="Arial"/>
          <w:szCs w:val="24"/>
        </w:rPr>
        <w:t xml:space="preserve">JP said that for the </w:t>
      </w:r>
      <w:r w:rsidR="007A71FC">
        <w:rPr>
          <w:rFonts w:ascii="Arial" w:hAnsi="Arial" w:cs="Arial"/>
          <w:szCs w:val="24"/>
        </w:rPr>
        <w:t xml:space="preserve">End of Year meetings Health Boards and IJBs are asked if they wish to </w:t>
      </w:r>
      <w:r>
        <w:rPr>
          <w:rFonts w:ascii="Arial" w:hAnsi="Arial" w:cs="Arial"/>
          <w:szCs w:val="24"/>
        </w:rPr>
        <w:t>have separate meetings or joint</w:t>
      </w:r>
      <w:r w:rsidR="007A71FC">
        <w:rPr>
          <w:rFonts w:ascii="Arial" w:hAnsi="Arial" w:cs="Arial"/>
          <w:szCs w:val="24"/>
        </w:rPr>
        <w:t xml:space="preserve"> meetings.  Board members can attend </w:t>
      </w:r>
      <w:r w:rsidR="00E0523D">
        <w:rPr>
          <w:rFonts w:ascii="Arial" w:hAnsi="Arial" w:cs="Arial"/>
          <w:szCs w:val="24"/>
        </w:rPr>
        <w:t xml:space="preserve">any of </w:t>
      </w:r>
      <w:r w:rsidR="007A71FC">
        <w:rPr>
          <w:rFonts w:ascii="Arial" w:hAnsi="Arial" w:cs="Arial"/>
          <w:szCs w:val="24"/>
        </w:rPr>
        <w:t xml:space="preserve">these </w:t>
      </w:r>
      <w:r w:rsidR="00E0523D">
        <w:rPr>
          <w:rFonts w:ascii="Arial" w:hAnsi="Arial" w:cs="Arial"/>
          <w:szCs w:val="24"/>
        </w:rPr>
        <w:t>meetings as an MWC Board member</w:t>
      </w:r>
      <w:r>
        <w:rPr>
          <w:rFonts w:ascii="Arial" w:hAnsi="Arial" w:cs="Arial"/>
          <w:szCs w:val="24"/>
        </w:rPr>
        <w:t xml:space="preserve"> if they wish</w:t>
      </w:r>
      <w:r w:rsidR="00634BBE">
        <w:rPr>
          <w:rFonts w:ascii="Arial" w:hAnsi="Arial" w:cs="Arial"/>
          <w:szCs w:val="24"/>
        </w:rPr>
        <w:t>,</w:t>
      </w:r>
      <w:r>
        <w:rPr>
          <w:rFonts w:ascii="Arial" w:hAnsi="Arial" w:cs="Arial"/>
          <w:szCs w:val="24"/>
        </w:rPr>
        <w:t xml:space="preserve"> however JP clarified that the proposal in the business plan related to Board members attending IJB and Health Board meetings independent of other processes, to raise the profile of the Commission in the same way that HIS members apparently do</w:t>
      </w:r>
      <w:r w:rsidR="007A71FC">
        <w:rPr>
          <w:rFonts w:ascii="Arial" w:hAnsi="Arial" w:cs="Arial"/>
          <w:szCs w:val="24"/>
        </w:rPr>
        <w:t xml:space="preserve">.  </w:t>
      </w:r>
    </w:p>
    <w:p w14:paraId="6C8C222A" w14:textId="77777777" w:rsidR="00A94597" w:rsidRDefault="00A94597" w:rsidP="00A94597">
      <w:pPr>
        <w:spacing w:line="276" w:lineRule="auto"/>
        <w:ind w:left="1440"/>
        <w:jc w:val="both"/>
        <w:rPr>
          <w:rFonts w:ascii="Arial" w:hAnsi="Arial" w:cs="Arial"/>
          <w:szCs w:val="24"/>
        </w:rPr>
      </w:pPr>
    </w:p>
    <w:p w14:paraId="05412B91" w14:textId="5DCF1602" w:rsidR="007A71FC" w:rsidRPr="00A94597" w:rsidRDefault="00987D9C" w:rsidP="00A94597">
      <w:pPr>
        <w:spacing w:line="276" w:lineRule="auto"/>
        <w:ind w:left="1440"/>
        <w:jc w:val="both"/>
        <w:rPr>
          <w:rFonts w:ascii="Arial" w:hAnsi="Arial" w:cs="Arial"/>
          <w:szCs w:val="24"/>
        </w:rPr>
      </w:pPr>
      <w:r>
        <w:rPr>
          <w:rFonts w:ascii="Arial" w:hAnsi="Arial" w:cs="Arial"/>
          <w:szCs w:val="24"/>
        </w:rPr>
        <w:t>CM asked about information sharing and recalled in a</w:t>
      </w:r>
      <w:r w:rsidR="00A94597">
        <w:rPr>
          <w:rFonts w:ascii="Arial" w:hAnsi="Arial" w:cs="Arial"/>
          <w:szCs w:val="24"/>
        </w:rPr>
        <w:t xml:space="preserve"> </w:t>
      </w:r>
      <w:r>
        <w:rPr>
          <w:rFonts w:ascii="Arial" w:hAnsi="Arial" w:cs="Arial"/>
          <w:szCs w:val="24"/>
        </w:rPr>
        <w:t xml:space="preserve">previous investigation report there were issues regarding information sharing with the police. JP confirmed that AC is taking this forward with police colleagues and memoranda of understanding/information sharing agreements </w:t>
      </w:r>
      <w:r w:rsidR="00A94597">
        <w:rPr>
          <w:rFonts w:ascii="Arial" w:hAnsi="Arial" w:cs="Arial"/>
          <w:szCs w:val="24"/>
        </w:rPr>
        <w:t>are</w:t>
      </w:r>
      <w:r>
        <w:rPr>
          <w:rFonts w:ascii="Arial" w:hAnsi="Arial" w:cs="Arial"/>
          <w:szCs w:val="24"/>
        </w:rPr>
        <w:t xml:space="preserve"> continuing to be updated. </w:t>
      </w:r>
      <w:r w:rsidR="00A94597">
        <w:rPr>
          <w:rFonts w:ascii="Arial" w:hAnsi="Arial" w:cs="Arial"/>
          <w:szCs w:val="24"/>
        </w:rPr>
        <w:t>It was agreed that it would be helpful to add monitoring of MOUs to the performance framework to ensure all were reviewed timeously and up to date.</w:t>
      </w:r>
    </w:p>
    <w:p w14:paraId="0F95F5C6" w14:textId="77777777" w:rsidR="00255006" w:rsidRDefault="00255006" w:rsidP="004E4F0A">
      <w:pPr>
        <w:spacing w:line="276" w:lineRule="auto"/>
        <w:ind w:left="1440"/>
        <w:jc w:val="both"/>
        <w:rPr>
          <w:rFonts w:ascii="Arial" w:hAnsi="Arial" w:cs="Arial"/>
          <w:szCs w:val="24"/>
        </w:rPr>
      </w:pPr>
    </w:p>
    <w:p w14:paraId="004D9210" w14:textId="29F00A7F" w:rsidR="00255006" w:rsidRDefault="00255006" w:rsidP="004E4F0A">
      <w:pPr>
        <w:spacing w:line="276" w:lineRule="auto"/>
        <w:ind w:left="1440"/>
        <w:jc w:val="both"/>
        <w:rPr>
          <w:rFonts w:ascii="Arial" w:hAnsi="Arial" w:cs="Arial"/>
          <w:szCs w:val="24"/>
        </w:rPr>
      </w:pPr>
      <w:r>
        <w:rPr>
          <w:rFonts w:ascii="Arial" w:hAnsi="Arial" w:cs="Arial"/>
          <w:szCs w:val="24"/>
        </w:rPr>
        <w:t xml:space="preserve">The Chair said we need to be mindful that the Business Plan </w:t>
      </w:r>
      <w:r w:rsidR="003E0229">
        <w:rPr>
          <w:rFonts w:ascii="Arial" w:hAnsi="Arial" w:cs="Arial"/>
          <w:szCs w:val="24"/>
        </w:rPr>
        <w:t>may be subject to change given the world we are currently working in; some priorities may</w:t>
      </w:r>
      <w:r>
        <w:rPr>
          <w:rFonts w:ascii="Arial" w:hAnsi="Arial" w:cs="Arial"/>
          <w:szCs w:val="24"/>
        </w:rPr>
        <w:t xml:space="preserve"> be</w:t>
      </w:r>
      <w:r w:rsidR="00605AC4">
        <w:rPr>
          <w:rFonts w:ascii="Arial" w:hAnsi="Arial" w:cs="Arial"/>
          <w:szCs w:val="24"/>
        </w:rPr>
        <w:t xml:space="preserve"> overtaken by others</w:t>
      </w:r>
      <w:r>
        <w:rPr>
          <w:rFonts w:ascii="Arial" w:hAnsi="Arial" w:cs="Arial"/>
          <w:szCs w:val="24"/>
        </w:rPr>
        <w:t xml:space="preserve"> over the summer.</w:t>
      </w:r>
    </w:p>
    <w:p w14:paraId="6E47D695" w14:textId="77777777" w:rsidR="00255006" w:rsidRDefault="00255006" w:rsidP="004E4F0A">
      <w:pPr>
        <w:spacing w:line="276" w:lineRule="auto"/>
        <w:ind w:left="1440"/>
        <w:jc w:val="both"/>
        <w:rPr>
          <w:rFonts w:ascii="Arial" w:hAnsi="Arial" w:cs="Arial"/>
          <w:szCs w:val="24"/>
        </w:rPr>
      </w:pPr>
    </w:p>
    <w:p w14:paraId="7D53897D" w14:textId="54E2EE75" w:rsidR="00255006" w:rsidRDefault="00255006" w:rsidP="004E4F0A">
      <w:pPr>
        <w:spacing w:line="276" w:lineRule="auto"/>
        <w:ind w:left="1440"/>
        <w:jc w:val="both"/>
        <w:rPr>
          <w:rFonts w:ascii="Arial" w:hAnsi="Arial" w:cs="Arial"/>
          <w:szCs w:val="24"/>
        </w:rPr>
      </w:pPr>
      <w:r>
        <w:rPr>
          <w:rFonts w:ascii="Arial" w:hAnsi="Arial" w:cs="Arial"/>
          <w:szCs w:val="24"/>
        </w:rPr>
        <w:t>JP thanked JON for pulling this report together.</w:t>
      </w:r>
    </w:p>
    <w:p w14:paraId="76E1F0E1" w14:textId="77777777" w:rsidR="00255006" w:rsidRDefault="00255006" w:rsidP="004E4F0A">
      <w:pPr>
        <w:spacing w:line="276" w:lineRule="auto"/>
        <w:ind w:left="1440"/>
        <w:jc w:val="both"/>
        <w:rPr>
          <w:rFonts w:ascii="Arial" w:hAnsi="Arial" w:cs="Arial"/>
          <w:szCs w:val="24"/>
        </w:rPr>
      </w:pPr>
    </w:p>
    <w:p w14:paraId="20E2EF20" w14:textId="5027F64F" w:rsidR="00255006" w:rsidRDefault="00255006" w:rsidP="004E4F0A">
      <w:pPr>
        <w:spacing w:line="276" w:lineRule="auto"/>
        <w:ind w:left="1440"/>
        <w:jc w:val="both"/>
        <w:rPr>
          <w:rFonts w:ascii="Arial" w:hAnsi="Arial" w:cs="Arial"/>
          <w:szCs w:val="24"/>
        </w:rPr>
      </w:pPr>
      <w:r>
        <w:rPr>
          <w:rFonts w:ascii="Arial" w:hAnsi="Arial" w:cs="Arial"/>
          <w:szCs w:val="24"/>
        </w:rPr>
        <w:t>The Board approved the Business Plan.</w:t>
      </w:r>
    </w:p>
    <w:p w14:paraId="3B474244" w14:textId="77777777" w:rsidR="005D19C8" w:rsidRPr="005D19C8" w:rsidRDefault="005D19C8" w:rsidP="008B31EB">
      <w:pPr>
        <w:spacing w:line="276" w:lineRule="auto"/>
        <w:rPr>
          <w:rFonts w:ascii="Arial" w:hAnsi="Arial" w:cs="Arial"/>
          <w:b/>
          <w:szCs w:val="24"/>
        </w:rPr>
      </w:pPr>
    </w:p>
    <w:p w14:paraId="12C27B03" w14:textId="1B0F9AAC" w:rsidR="000B6B20" w:rsidRDefault="000B6B20" w:rsidP="008B31EB">
      <w:pPr>
        <w:spacing w:line="276" w:lineRule="auto"/>
        <w:rPr>
          <w:rFonts w:ascii="Arial" w:hAnsi="Arial" w:cs="Arial"/>
          <w:b/>
          <w:szCs w:val="24"/>
        </w:rPr>
      </w:pPr>
      <w:r w:rsidRPr="005D19C8">
        <w:rPr>
          <w:rFonts w:ascii="Arial" w:hAnsi="Arial" w:cs="Arial"/>
          <w:b/>
          <w:szCs w:val="24"/>
        </w:rPr>
        <w:lastRenderedPageBreak/>
        <w:tab/>
        <w:t>6.2     Communications Planner (Paper) (Mary Mowat)</w:t>
      </w:r>
    </w:p>
    <w:p w14:paraId="37C60C1C" w14:textId="79ECEA4D" w:rsidR="005D19C8" w:rsidRDefault="00255006" w:rsidP="00255006">
      <w:pPr>
        <w:spacing w:line="276" w:lineRule="auto"/>
        <w:ind w:left="1440"/>
        <w:jc w:val="both"/>
        <w:rPr>
          <w:rFonts w:ascii="Arial" w:hAnsi="Arial" w:cs="Arial"/>
          <w:szCs w:val="24"/>
        </w:rPr>
      </w:pPr>
      <w:r w:rsidRPr="00255006">
        <w:rPr>
          <w:rFonts w:ascii="Arial" w:hAnsi="Arial" w:cs="Arial"/>
          <w:szCs w:val="24"/>
        </w:rPr>
        <w:t>The Chair introduced this paper by saying it was approved in line with the Business Plan and aligns with the Strategic Plan.</w:t>
      </w:r>
      <w:r>
        <w:rPr>
          <w:rFonts w:ascii="Arial" w:hAnsi="Arial" w:cs="Arial"/>
          <w:szCs w:val="24"/>
        </w:rPr>
        <w:t xml:space="preserve">  </w:t>
      </w:r>
    </w:p>
    <w:p w14:paraId="7102225B" w14:textId="77777777" w:rsidR="00255006" w:rsidRDefault="00255006" w:rsidP="00255006">
      <w:pPr>
        <w:spacing w:line="276" w:lineRule="auto"/>
        <w:ind w:left="1440"/>
        <w:jc w:val="both"/>
        <w:rPr>
          <w:rFonts w:ascii="Arial" w:hAnsi="Arial" w:cs="Arial"/>
          <w:szCs w:val="24"/>
        </w:rPr>
      </w:pPr>
    </w:p>
    <w:p w14:paraId="10E585E2" w14:textId="629AA251" w:rsidR="00255006" w:rsidRDefault="00255006" w:rsidP="00255006">
      <w:pPr>
        <w:spacing w:line="276" w:lineRule="auto"/>
        <w:ind w:left="1440"/>
        <w:jc w:val="both"/>
        <w:rPr>
          <w:rFonts w:ascii="Arial" w:hAnsi="Arial" w:cs="Arial"/>
          <w:szCs w:val="24"/>
        </w:rPr>
      </w:pPr>
      <w:r>
        <w:rPr>
          <w:rFonts w:ascii="Arial" w:hAnsi="Arial" w:cs="Arial"/>
          <w:szCs w:val="24"/>
        </w:rPr>
        <w:t xml:space="preserve">MM said the Communications Plan is presented to the ELT meetings every two weeks.  She said that the Communications Team work </w:t>
      </w:r>
      <w:r w:rsidR="00605AC4">
        <w:rPr>
          <w:rFonts w:ascii="Arial" w:hAnsi="Arial" w:cs="Arial"/>
          <w:szCs w:val="24"/>
        </w:rPr>
        <w:t>hard to keep our agenda on everyone’s radar</w:t>
      </w:r>
      <w:r>
        <w:rPr>
          <w:rFonts w:ascii="Arial" w:hAnsi="Arial" w:cs="Arial"/>
          <w:szCs w:val="24"/>
        </w:rPr>
        <w:t>.  The Board said they are looking forward to seeing the Engagement and Participation Strategy. It was noted that communication is critical to the Commission.</w:t>
      </w:r>
    </w:p>
    <w:p w14:paraId="47214EE7" w14:textId="77777777" w:rsidR="00255006" w:rsidRDefault="00255006" w:rsidP="00255006">
      <w:pPr>
        <w:spacing w:line="276" w:lineRule="auto"/>
        <w:ind w:left="1440"/>
        <w:jc w:val="both"/>
        <w:rPr>
          <w:rFonts w:ascii="Arial" w:hAnsi="Arial" w:cs="Arial"/>
          <w:szCs w:val="24"/>
        </w:rPr>
      </w:pPr>
    </w:p>
    <w:p w14:paraId="2B0D4349" w14:textId="1F933126" w:rsidR="00255006" w:rsidRDefault="00255006" w:rsidP="00255006">
      <w:pPr>
        <w:spacing w:line="276" w:lineRule="auto"/>
        <w:ind w:left="1440"/>
        <w:jc w:val="both"/>
        <w:rPr>
          <w:rFonts w:ascii="Arial" w:hAnsi="Arial" w:cs="Arial"/>
          <w:szCs w:val="24"/>
        </w:rPr>
      </w:pPr>
      <w:r>
        <w:rPr>
          <w:rFonts w:ascii="Arial" w:hAnsi="Arial" w:cs="Arial"/>
          <w:szCs w:val="24"/>
        </w:rPr>
        <w:t>The Chair said that the</w:t>
      </w:r>
      <w:r w:rsidR="003E0229">
        <w:rPr>
          <w:rFonts w:ascii="Arial" w:hAnsi="Arial" w:cs="Arial"/>
          <w:szCs w:val="24"/>
        </w:rPr>
        <w:t xml:space="preserve"> </w:t>
      </w:r>
      <w:r w:rsidR="00634BBE">
        <w:rPr>
          <w:rFonts w:ascii="Arial" w:hAnsi="Arial" w:cs="Arial"/>
          <w:szCs w:val="24"/>
        </w:rPr>
        <w:t>c</w:t>
      </w:r>
      <w:r w:rsidR="003E0229">
        <w:rPr>
          <w:rFonts w:ascii="Arial" w:hAnsi="Arial" w:cs="Arial"/>
          <w:szCs w:val="24"/>
        </w:rPr>
        <w:t>ommunications analysis is</w:t>
      </w:r>
      <w:r>
        <w:rPr>
          <w:rFonts w:ascii="Arial" w:hAnsi="Arial" w:cs="Arial"/>
          <w:szCs w:val="24"/>
        </w:rPr>
        <w:t xml:space="preserve"> presented to the December Board</w:t>
      </w:r>
      <w:r w:rsidR="003E0229">
        <w:rPr>
          <w:rFonts w:ascii="Arial" w:hAnsi="Arial" w:cs="Arial"/>
          <w:szCs w:val="24"/>
        </w:rPr>
        <w:t xml:space="preserve"> annually</w:t>
      </w:r>
      <w:r w:rsidR="00C109C5">
        <w:rPr>
          <w:rFonts w:ascii="Arial" w:hAnsi="Arial" w:cs="Arial"/>
          <w:szCs w:val="24"/>
        </w:rPr>
        <w:t xml:space="preserve">.  He acknowledged that there are different </w:t>
      </w:r>
      <w:r w:rsidR="00E0523D">
        <w:rPr>
          <w:rFonts w:ascii="Arial" w:hAnsi="Arial" w:cs="Arial"/>
          <w:szCs w:val="24"/>
        </w:rPr>
        <w:t xml:space="preserve">media platforms and asked what </w:t>
      </w:r>
      <w:r w:rsidR="00C109C5">
        <w:rPr>
          <w:rFonts w:ascii="Arial" w:hAnsi="Arial" w:cs="Arial"/>
          <w:szCs w:val="24"/>
        </w:rPr>
        <w:t>our priorities</w:t>
      </w:r>
      <w:r w:rsidR="00605AC4">
        <w:rPr>
          <w:rFonts w:ascii="Arial" w:hAnsi="Arial" w:cs="Arial"/>
          <w:szCs w:val="24"/>
        </w:rPr>
        <w:t xml:space="preserve"> are</w:t>
      </w:r>
      <w:r w:rsidR="00C109C5">
        <w:rPr>
          <w:rFonts w:ascii="Arial" w:hAnsi="Arial" w:cs="Arial"/>
          <w:szCs w:val="24"/>
        </w:rPr>
        <w:t xml:space="preserve">, and </w:t>
      </w:r>
      <w:r w:rsidR="00E0523D">
        <w:rPr>
          <w:rFonts w:ascii="Arial" w:hAnsi="Arial" w:cs="Arial"/>
          <w:szCs w:val="24"/>
        </w:rPr>
        <w:t xml:space="preserve">how </w:t>
      </w:r>
      <w:r w:rsidR="00C109C5">
        <w:rPr>
          <w:rFonts w:ascii="Arial" w:hAnsi="Arial" w:cs="Arial"/>
          <w:szCs w:val="24"/>
        </w:rPr>
        <w:t>do we know if it has reached the right audiences.</w:t>
      </w:r>
    </w:p>
    <w:p w14:paraId="53E54536" w14:textId="77777777" w:rsidR="00C109C5" w:rsidRDefault="00C109C5" w:rsidP="00255006">
      <w:pPr>
        <w:spacing w:line="276" w:lineRule="auto"/>
        <w:ind w:left="1440"/>
        <w:jc w:val="both"/>
        <w:rPr>
          <w:rFonts w:ascii="Arial" w:hAnsi="Arial" w:cs="Arial"/>
          <w:szCs w:val="24"/>
        </w:rPr>
      </w:pPr>
    </w:p>
    <w:p w14:paraId="4FCCD5D7" w14:textId="333D8127" w:rsidR="00C109C5" w:rsidRDefault="00E0523D" w:rsidP="00255006">
      <w:pPr>
        <w:spacing w:line="276" w:lineRule="auto"/>
        <w:ind w:left="1440"/>
        <w:jc w:val="both"/>
        <w:rPr>
          <w:rFonts w:ascii="Arial" w:hAnsi="Arial" w:cs="Arial"/>
          <w:szCs w:val="24"/>
        </w:rPr>
      </w:pPr>
      <w:r>
        <w:rPr>
          <w:rFonts w:ascii="Arial" w:hAnsi="Arial" w:cs="Arial"/>
          <w:szCs w:val="24"/>
        </w:rPr>
        <w:t xml:space="preserve">MM said </w:t>
      </w:r>
      <w:r w:rsidR="00C109C5">
        <w:rPr>
          <w:rFonts w:ascii="Arial" w:hAnsi="Arial" w:cs="Arial"/>
          <w:szCs w:val="24"/>
        </w:rPr>
        <w:t xml:space="preserve">we have different ways of feeding our messages that do have a lot of reach, </w:t>
      </w:r>
      <w:r w:rsidR="003E0229">
        <w:rPr>
          <w:rFonts w:ascii="Arial" w:hAnsi="Arial" w:cs="Arial"/>
          <w:szCs w:val="24"/>
        </w:rPr>
        <w:t>such as the mental health</w:t>
      </w:r>
      <w:r w:rsidR="00C109C5">
        <w:rPr>
          <w:rFonts w:ascii="Arial" w:hAnsi="Arial" w:cs="Arial"/>
          <w:szCs w:val="24"/>
        </w:rPr>
        <w:t xml:space="preserve"> focus in the Holyrood magazine.  </w:t>
      </w:r>
    </w:p>
    <w:p w14:paraId="2CAE0DA2" w14:textId="77777777" w:rsidR="00CD4A57" w:rsidRDefault="00CD4A57" w:rsidP="00255006">
      <w:pPr>
        <w:spacing w:line="276" w:lineRule="auto"/>
        <w:ind w:left="1440"/>
        <w:jc w:val="both"/>
        <w:rPr>
          <w:rFonts w:ascii="Arial" w:hAnsi="Arial" w:cs="Arial"/>
          <w:szCs w:val="24"/>
        </w:rPr>
      </w:pPr>
    </w:p>
    <w:p w14:paraId="2C4DBEB8" w14:textId="413658D6" w:rsidR="00CD4A57" w:rsidRDefault="00CD4A57" w:rsidP="00255006">
      <w:pPr>
        <w:spacing w:line="276" w:lineRule="auto"/>
        <w:ind w:left="1440"/>
        <w:jc w:val="both"/>
        <w:rPr>
          <w:rFonts w:ascii="Arial" w:hAnsi="Arial" w:cs="Arial"/>
          <w:szCs w:val="24"/>
        </w:rPr>
      </w:pPr>
      <w:r w:rsidRPr="00CD4A57">
        <w:rPr>
          <w:rFonts w:ascii="Arial" w:hAnsi="Arial" w:cs="Arial"/>
          <w:szCs w:val="24"/>
        </w:rPr>
        <w:t xml:space="preserve">Referring to the Advisory Committee NB asked when looking at the website would it be possible for the Advisory Committee to have its own </w:t>
      </w:r>
      <w:r w:rsidR="00251434">
        <w:rPr>
          <w:rFonts w:ascii="Arial" w:hAnsi="Arial" w:cs="Arial"/>
          <w:szCs w:val="24"/>
        </w:rPr>
        <w:t xml:space="preserve">live </w:t>
      </w:r>
      <w:r w:rsidRPr="00CD4A57">
        <w:rPr>
          <w:rFonts w:ascii="Arial" w:hAnsi="Arial" w:cs="Arial"/>
          <w:szCs w:val="24"/>
        </w:rPr>
        <w:t xml:space="preserve">link to the homepage.  MM said this would not be too difficult.  </w:t>
      </w:r>
    </w:p>
    <w:p w14:paraId="75B4D065" w14:textId="77777777" w:rsidR="00C109C5" w:rsidRDefault="00C109C5" w:rsidP="00255006">
      <w:pPr>
        <w:spacing w:line="276" w:lineRule="auto"/>
        <w:ind w:left="1440"/>
        <w:jc w:val="both"/>
        <w:rPr>
          <w:rFonts w:ascii="Arial" w:hAnsi="Arial" w:cs="Arial"/>
          <w:szCs w:val="24"/>
        </w:rPr>
      </w:pPr>
    </w:p>
    <w:p w14:paraId="38DD49B2" w14:textId="27A18D1A" w:rsidR="00831019" w:rsidRDefault="00C109C5" w:rsidP="00255006">
      <w:pPr>
        <w:spacing w:line="276" w:lineRule="auto"/>
        <w:ind w:left="1440"/>
        <w:jc w:val="both"/>
        <w:rPr>
          <w:rFonts w:ascii="Arial" w:hAnsi="Arial" w:cs="Arial"/>
          <w:szCs w:val="24"/>
        </w:rPr>
      </w:pPr>
      <w:r>
        <w:rPr>
          <w:rFonts w:ascii="Arial" w:hAnsi="Arial" w:cs="Arial"/>
          <w:szCs w:val="24"/>
        </w:rPr>
        <w:t>It was noted that the Co</w:t>
      </w:r>
      <w:r w:rsidR="00E0523D">
        <w:rPr>
          <w:rFonts w:ascii="Arial" w:hAnsi="Arial" w:cs="Arial"/>
          <w:szCs w:val="24"/>
        </w:rPr>
        <w:t>mmission does use twitter and MM</w:t>
      </w:r>
      <w:r>
        <w:rPr>
          <w:rFonts w:ascii="Arial" w:hAnsi="Arial" w:cs="Arial"/>
          <w:szCs w:val="24"/>
        </w:rPr>
        <w:t xml:space="preserve"> was asked if they are considering any other areas of social media.  MM said it has been looked </w:t>
      </w:r>
      <w:r>
        <w:rPr>
          <w:rFonts w:ascii="Arial" w:hAnsi="Arial" w:cs="Arial"/>
          <w:szCs w:val="24"/>
        </w:rPr>
        <w:lastRenderedPageBreak/>
        <w:t xml:space="preserve">at but we do not have the resources to undertake this.  </w:t>
      </w:r>
      <w:r w:rsidR="00CD4A57">
        <w:rPr>
          <w:rFonts w:ascii="Arial" w:hAnsi="Arial" w:cs="Arial"/>
          <w:szCs w:val="24"/>
        </w:rPr>
        <w:t xml:space="preserve">It was also suggested that the </w:t>
      </w:r>
      <w:r>
        <w:rPr>
          <w:rFonts w:ascii="Arial" w:hAnsi="Arial" w:cs="Arial"/>
          <w:szCs w:val="24"/>
        </w:rPr>
        <w:t>Commission could link in with the Children’s Commissioner as child</w:t>
      </w:r>
      <w:r w:rsidR="003E0229">
        <w:rPr>
          <w:rFonts w:ascii="Arial" w:hAnsi="Arial" w:cs="Arial"/>
          <w:szCs w:val="24"/>
        </w:rPr>
        <w:t>ren and young people use Instagram rather than twitter</w:t>
      </w:r>
      <w:r>
        <w:rPr>
          <w:rFonts w:ascii="Arial" w:hAnsi="Arial" w:cs="Arial"/>
          <w:szCs w:val="24"/>
        </w:rPr>
        <w:t xml:space="preserve">. MM said </w:t>
      </w:r>
      <w:r w:rsidR="003E0229">
        <w:rPr>
          <w:rFonts w:ascii="Arial" w:hAnsi="Arial" w:cs="Arial"/>
          <w:szCs w:val="24"/>
        </w:rPr>
        <w:t xml:space="preserve">she will consider further </w:t>
      </w:r>
      <w:r>
        <w:rPr>
          <w:rFonts w:ascii="Arial" w:hAnsi="Arial" w:cs="Arial"/>
          <w:szCs w:val="24"/>
        </w:rPr>
        <w:t>what we can offer young people</w:t>
      </w:r>
      <w:r w:rsidR="00CD4A57">
        <w:rPr>
          <w:rFonts w:ascii="Arial" w:hAnsi="Arial" w:cs="Arial"/>
          <w:szCs w:val="24"/>
        </w:rPr>
        <w:t xml:space="preserve">.  SM said that the feedback from young people was that Tik Tok is an area </w:t>
      </w:r>
      <w:r w:rsidR="00831019">
        <w:rPr>
          <w:rFonts w:ascii="Arial" w:hAnsi="Arial" w:cs="Arial"/>
          <w:szCs w:val="24"/>
        </w:rPr>
        <w:t>of preference. SM advised that t</w:t>
      </w:r>
      <w:r w:rsidR="00CD4A57">
        <w:rPr>
          <w:rFonts w:ascii="Arial" w:hAnsi="Arial" w:cs="Arial"/>
          <w:szCs w:val="24"/>
        </w:rPr>
        <w:t xml:space="preserve">hrough engagement </w:t>
      </w:r>
      <w:r w:rsidR="00831019">
        <w:rPr>
          <w:rFonts w:ascii="Arial" w:hAnsi="Arial" w:cs="Arial"/>
          <w:szCs w:val="24"/>
        </w:rPr>
        <w:t xml:space="preserve">with relevant stakeholders the Commission </w:t>
      </w:r>
      <w:r w:rsidR="00CD4A57">
        <w:rPr>
          <w:rFonts w:ascii="Arial" w:hAnsi="Arial" w:cs="Arial"/>
          <w:szCs w:val="24"/>
        </w:rPr>
        <w:t>will look at all communica</w:t>
      </w:r>
      <w:r w:rsidR="00831019">
        <w:rPr>
          <w:rFonts w:ascii="Arial" w:hAnsi="Arial" w:cs="Arial"/>
          <w:szCs w:val="24"/>
        </w:rPr>
        <w:t xml:space="preserve">tion forms. </w:t>
      </w:r>
    </w:p>
    <w:p w14:paraId="4F992157" w14:textId="77777777" w:rsidR="00831019" w:rsidRDefault="00831019" w:rsidP="00255006">
      <w:pPr>
        <w:spacing w:line="276" w:lineRule="auto"/>
        <w:ind w:left="1440"/>
        <w:jc w:val="both"/>
        <w:rPr>
          <w:rFonts w:ascii="Arial" w:hAnsi="Arial" w:cs="Arial"/>
          <w:szCs w:val="24"/>
        </w:rPr>
      </w:pPr>
    </w:p>
    <w:p w14:paraId="38BBD95F" w14:textId="4721218F" w:rsidR="00C109C5" w:rsidRDefault="00831019" w:rsidP="00255006">
      <w:pPr>
        <w:spacing w:line="276" w:lineRule="auto"/>
        <w:ind w:left="1440"/>
        <w:jc w:val="both"/>
        <w:rPr>
          <w:rFonts w:ascii="Arial" w:hAnsi="Arial" w:cs="Arial"/>
          <w:szCs w:val="24"/>
        </w:rPr>
      </w:pPr>
      <w:r>
        <w:rPr>
          <w:rFonts w:ascii="Arial" w:hAnsi="Arial" w:cs="Arial"/>
          <w:szCs w:val="24"/>
        </w:rPr>
        <w:t>JP said that engagement with children and young people</w:t>
      </w:r>
      <w:r w:rsidR="00CD4A57">
        <w:rPr>
          <w:rFonts w:ascii="Arial" w:hAnsi="Arial" w:cs="Arial"/>
          <w:szCs w:val="24"/>
        </w:rPr>
        <w:t xml:space="preserve"> is a prio</w:t>
      </w:r>
      <w:r>
        <w:rPr>
          <w:rFonts w:ascii="Arial" w:hAnsi="Arial" w:cs="Arial"/>
          <w:szCs w:val="24"/>
        </w:rPr>
        <w:t xml:space="preserve">rity for the Commission. </w:t>
      </w:r>
    </w:p>
    <w:p w14:paraId="18020EBC" w14:textId="77777777" w:rsidR="00C109C5" w:rsidRDefault="00C109C5" w:rsidP="00255006">
      <w:pPr>
        <w:spacing w:line="276" w:lineRule="auto"/>
        <w:ind w:left="1440"/>
        <w:jc w:val="both"/>
        <w:rPr>
          <w:rFonts w:ascii="Arial" w:hAnsi="Arial" w:cs="Arial"/>
          <w:szCs w:val="24"/>
        </w:rPr>
      </w:pPr>
    </w:p>
    <w:p w14:paraId="49F69E5E" w14:textId="7BAED3DE" w:rsidR="00CD4A57" w:rsidRDefault="00B03FB8" w:rsidP="00255006">
      <w:pPr>
        <w:spacing w:line="276" w:lineRule="auto"/>
        <w:ind w:left="1440"/>
        <w:jc w:val="both"/>
        <w:rPr>
          <w:rFonts w:ascii="Arial" w:hAnsi="Arial" w:cs="Arial"/>
          <w:szCs w:val="24"/>
        </w:rPr>
      </w:pPr>
      <w:r>
        <w:rPr>
          <w:rFonts w:ascii="Arial" w:hAnsi="Arial" w:cs="Arial"/>
          <w:szCs w:val="24"/>
        </w:rPr>
        <w:t xml:space="preserve">The Chair noted that </w:t>
      </w:r>
      <w:r w:rsidR="00831019">
        <w:rPr>
          <w:rFonts w:ascii="Arial" w:hAnsi="Arial" w:cs="Arial"/>
          <w:szCs w:val="24"/>
        </w:rPr>
        <w:t>the Commission has tended to present as adult centric previously and welcomed greater focus on children and young people in the coming years.</w:t>
      </w:r>
    </w:p>
    <w:p w14:paraId="19CFE5A8" w14:textId="77777777" w:rsidR="00B03FB8" w:rsidRDefault="00B03FB8" w:rsidP="00255006">
      <w:pPr>
        <w:spacing w:line="276" w:lineRule="auto"/>
        <w:ind w:left="1440"/>
        <w:jc w:val="both"/>
        <w:rPr>
          <w:rFonts w:ascii="Arial" w:hAnsi="Arial" w:cs="Arial"/>
          <w:szCs w:val="24"/>
        </w:rPr>
      </w:pPr>
    </w:p>
    <w:p w14:paraId="35B5D423" w14:textId="35C1E765" w:rsidR="00B03FB8" w:rsidRDefault="00B03FB8" w:rsidP="00255006">
      <w:pPr>
        <w:spacing w:line="276" w:lineRule="auto"/>
        <w:ind w:left="1440"/>
        <w:jc w:val="both"/>
        <w:rPr>
          <w:rFonts w:ascii="Arial" w:hAnsi="Arial" w:cs="Arial"/>
          <w:szCs w:val="24"/>
        </w:rPr>
      </w:pPr>
      <w:r>
        <w:rPr>
          <w:rFonts w:ascii="Arial" w:hAnsi="Arial" w:cs="Arial"/>
          <w:szCs w:val="24"/>
        </w:rPr>
        <w:t>The Board approved the Communications Plan.</w:t>
      </w:r>
    </w:p>
    <w:p w14:paraId="43CB6D1B" w14:textId="23591BF7" w:rsidR="005D19C8" w:rsidRPr="005D19C8" w:rsidRDefault="00CD4A57" w:rsidP="008B31EB">
      <w:pPr>
        <w:spacing w:line="276" w:lineRule="auto"/>
        <w:rPr>
          <w:rFonts w:ascii="Arial" w:hAnsi="Arial" w:cs="Arial"/>
          <w:b/>
          <w:szCs w:val="24"/>
        </w:rPr>
      </w:pPr>
      <w:r>
        <w:rPr>
          <w:rFonts w:ascii="Arial" w:hAnsi="Arial" w:cs="Arial"/>
          <w:szCs w:val="24"/>
        </w:rPr>
        <w:tab/>
      </w:r>
      <w:r>
        <w:rPr>
          <w:rFonts w:ascii="Arial" w:hAnsi="Arial" w:cs="Arial"/>
          <w:szCs w:val="24"/>
        </w:rPr>
        <w:tab/>
      </w:r>
    </w:p>
    <w:p w14:paraId="39A62A68" w14:textId="67F27AE8" w:rsidR="00F45ED3" w:rsidRDefault="008B31EB" w:rsidP="00F45ED3">
      <w:pPr>
        <w:spacing w:line="276" w:lineRule="auto"/>
        <w:ind w:firstLine="720"/>
        <w:rPr>
          <w:rFonts w:ascii="Arial" w:hAnsi="Arial" w:cs="Arial"/>
          <w:b/>
          <w:szCs w:val="24"/>
        </w:rPr>
      </w:pPr>
      <w:r w:rsidRPr="005D19C8">
        <w:rPr>
          <w:rFonts w:ascii="Arial" w:hAnsi="Arial" w:cs="Arial"/>
          <w:b/>
          <w:szCs w:val="24"/>
        </w:rPr>
        <w:t>6.</w:t>
      </w:r>
      <w:r w:rsidR="002B7CAC" w:rsidRPr="005D19C8">
        <w:rPr>
          <w:rFonts w:ascii="Arial" w:hAnsi="Arial" w:cs="Arial"/>
          <w:b/>
          <w:szCs w:val="24"/>
        </w:rPr>
        <w:t>3</w:t>
      </w:r>
      <w:r w:rsidRPr="005D19C8">
        <w:rPr>
          <w:rFonts w:ascii="Arial" w:hAnsi="Arial" w:cs="Arial"/>
          <w:b/>
          <w:szCs w:val="24"/>
        </w:rPr>
        <w:tab/>
      </w:r>
      <w:r w:rsidR="00F45ED3" w:rsidRPr="005D19C8">
        <w:rPr>
          <w:rFonts w:ascii="Arial" w:hAnsi="Arial" w:cs="Arial"/>
          <w:b/>
          <w:szCs w:val="24"/>
        </w:rPr>
        <w:t>Chief Executive’s Objectives</w:t>
      </w:r>
      <w:r w:rsidRPr="005D19C8">
        <w:rPr>
          <w:rFonts w:ascii="Arial" w:hAnsi="Arial" w:cs="Arial"/>
          <w:b/>
          <w:szCs w:val="24"/>
        </w:rPr>
        <w:t xml:space="preserve"> (Paper) (Julie Paterson)</w:t>
      </w:r>
    </w:p>
    <w:p w14:paraId="6E2583F7" w14:textId="7D02D90A" w:rsidR="005D19C8" w:rsidRDefault="00B03FB8" w:rsidP="00B03FB8">
      <w:pPr>
        <w:spacing w:line="276" w:lineRule="auto"/>
        <w:ind w:left="1440"/>
        <w:jc w:val="both"/>
        <w:rPr>
          <w:rFonts w:ascii="Arial" w:hAnsi="Arial" w:cs="Arial"/>
          <w:szCs w:val="24"/>
        </w:rPr>
      </w:pPr>
      <w:r w:rsidRPr="00B03FB8">
        <w:rPr>
          <w:rFonts w:ascii="Arial" w:hAnsi="Arial" w:cs="Arial"/>
          <w:szCs w:val="24"/>
        </w:rPr>
        <w:t xml:space="preserve">JP said that part of the process is that the Chief Executive shares their objectives </w:t>
      </w:r>
      <w:r w:rsidR="00831019">
        <w:rPr>
          <w:rFonts w:ascii="Arial" w:hAnsi="Arial" w:cs="Arial"/>
          <w:szCs w:val="24"/>
        </w:rPr>
        <w:t xml:space="preserve">with the Board </w:t>
      </w:r>
      <w:r w:rsidRPr="00B03FB8">
        <w:rPr>
          <w:rFonts w:ascii="Arial" w:hAnsi="Arial" w:cs="Arial"/>
          <w:szCs w:val="24"/>
        </w:rPr>
        <w:t xml:space="preserve">each financial year. </w:t>
      </w:r>
      <w:r w:rsidR="00831019">
        <w:rPr>
          <w:rFonts w:ascii="Arial" w:hAnsi="Arial" w:cs="Arial"/>
          <w:szCs w:val="24"/>
        </w:rPr>
        <w:t>The CEO then evidences delivery or otherwise to the Chair throughout the year. Objectives for 2022-23 have been appraised. JP highlighted her intention this year to focus more on strategic priorities than on operational priorities as has necessarily been the case in previous years.</w:t>
      </w:r>
    </w:p>
    <w:p w14:paraId="29A9132F" w14:textId="77777777" w:rsidR="004F55AD" w:rsidRDefault="004F55AD" w:rsidP="00B03FB8">
      <w:pPr>
        <w:spacing w:line="276" w:lineRule="auto"/>
        <w:ind w:left="1440"/>
        <w:jc w:val="both"/>
        <w:rPr>
          <w:rFonts w:ascii="Arial" w:hAnsi="Arial" w:cs="Arial"/>
          <w:szCs w:val="24"/>
        </w:rPr>
      </w:pPr>
    </w:p>
    <w:p w14:paraId="1B535E52" w14:textId="04D8DB49" w:rsidR="004F55AD" w:rsidRDefault="004F55AD" w:rsidP="00B03FB8">
      <w:pPr>
        <w:spacing w:line="276" w:lineRule="auto"/>
        <w:ind w:left="1440"/>
        <w:jc w:val="both"/>
        <w:rPr>
          <w:rFonts w:ascii="Arial" w:hAnsi="Arial" w:cs="Arial"/>
          <w:szCs w:val="24"/>
        </w:rPr>
      </w:pPr>
      <w:r>
        <w:rPr>
          <w:rFonts w:ascii="Arial" w:hAnsi="Arial" w:cs="Arial"/>
          <w:szCs w:val="24"/>
        </w:rPr>
        <w:lastRenderedPageBreak/>
        <w:t xml:space="preserve">The Chair </w:t>
      </w:r>
      <w:r w:rsidR="00831019">
        <w:rPr>
          <w:rFonts w:ascii="Arial" w:hAnsi="Arial" w:cs="Arial"/>
          <w:szCs w:val="24"/>
        </w:rPr>
        <w:t xml:space="preserve">welcomed the clear objectives and range. </w:t>
      </w:r>
      <w:r>
        <w:rPr>
          <w:rFonts w:ascii="Arial" w:hAnsi="Arial" w:cs="Arial"/>
          <w:szCs w:val="24"/>
        </w:rPr>
        <w:t xml:space="preserve">He said that JP may have </w:t>
      </w:r>
      <w:r w:rsidR="00831019">
        <w:rPr>
          <w:rFonts w:ascii="Arial" w:hAnsi="Arial" w:cs="Arial"/>
          <w:szCs w:val="24"/>
        </w:rPr>
        <w:t>to respond to national strategic priorities over the next year</w:t>
      </w:r>
      <w:r w:rsidR="0087260A">
        <w:rPr>
          <w:rFonts w:ascii="Arial" w:hAnsi="Arial" w:cs="Arial"/>
          <w:szCs w:val="24"/>
        </w:rPr>
        <w:t xml:space="preserve"> and this may impact on s</w:t>
      </w:r>
      <w:r w:rsidR="00831019">
        <w:rPr>
          <w:rFonts w:ascii="Arial" w:hAnsi="Arial" w:cs="Arial"/>
          <w:szCs w:val="24"/>
        </w:rPr>
        <w:t xml:space="preserve">ome of the other objectives noted. </w:t>
      </w:r>
    </w:p>
    <w:p w14:paraId="3496F90A" w14:textId="77777777" w:rsidR="004F55AD" w:rsidRDefault="004F55AD" w:rsidP="00831019">
      <w:pPr>
        <w:spacing w:line="276" w:lineRule="auto"/>
        <w:jc w:val="both"/>
        <w:rPr>
          <w:rFonts w:ascii="Arial" w:hAnsi="Arial" w:cs="Arial"/>
          <w:szCs w:val="24"/>
        </w:rPr>
      </w:pPr>
    </w:p>
    <w:p w14:paraId="17B60BF6" w14:textId="35186CC9" w:rsidR="004F55AD" w:rsidRDefault="004F55AD" w:rsidP="00B03FB8">
      <w:pPr>
        <w:spacing w:line="276" w:lineRule="auto"/>
        <w:ind w:left="1440"/>
        <w:jc w:val="both"/>
        <w:rPr>
          <w:rFonts w:ascii="Arial" w:hAnsi="Arial" w:cs="Arial"/>
          <w:szCs w:val="24"/>
        </w:rPr>
      </w:pPr>
      <w:r>
        <w:rPr>
          <w:rFonts w:ascii="Arial" w:hAnsi="Arial" w:cs="Arial"/>
          <w:szCs w:val="24"/>
        </w:rPr>
        <w:t>The Board approved the CE</w:t>
      </w:r>
      <w:r w:rsidR="00C5362E">
        <w:rPr>
          <w:rFonts w:ascii="Arial" w:hAnsi="Arial" w:cs="Arial"/>
          <w:szCs w:val="24"/>
        </w:rPr>
        <w:t>O</w:t>
      </w:r>
      <w:r>
        <w:rPr>
          <w:rFonts w:ascii="Arial" w:hAnsi="Arial" w:cs="Arial"/>
          <w:szCs w:val="24"/>
        </w:rPr>
        <w:t xml:space="preserve"> Objectives.</w:t>
      </w:r>
    </w:p>
    <w:p w14:paraId="0512226E" w14:textId="77777777" w:rsidR="00C5362E" w:rsidRPr="00B03FB8" w:rsidRDefault="00C5362E" w:rsidP="00B03FB8">
      <w:pPr>
        <w:spacing w:line="276" w:lineRule="auto"/>
        <w:ind w:left="1440"/>
        <w:jc w:val="both"/>
        <w:rPr>
          <w:rFonts w:ascii="Arial" w:hAnsi="Arial" w:cs="Arial"/>
          <w:szCs w:val="24"/>
        </w:rPr>
      </w:pPr>
    </w:p>
    <w:p w14:paraId="36B5BAC3" w14:textId="3499032F" w:rsidR="00F45ED3" w:rsidRDefault="00F02E7F" w:rsidP="00F45DAB">
      <w:pPr>
        <w:spacing w:line="276" w:lineRule="auto"/>
        <w:ind w:left="1440" w:hanging="720"/>
        <w:jc w:val="both"/>
        <w:rPr>
          <w:rFonts w:ascii="Arial" w:hAnsi="Arial" w:cs="Arial"/>
          <w:b/>
          <w:szCs w:val="24"/>
        </w:rPr>
      </w:pPr>
      <w:r w:rsidRPr="005D19C8">
        <w:rPr>
          <w:rFonts w:ascii="Arial" w:hAnsi="Arial" w:cs="Arial"/>
          <w:b/>
          <w:szCs w:val="24"/>
        </w:rPr>
        <w:t>6.</w:t>
      </w:r>
      <w:r w:rsidR="002B7CAC" w:rsidRPr="005D19C8">
        <w:rPr>
          <w:rFonts w:ascii="Arial" w:hAnsi="Arial" w:cs="Arial"/>
          <w:b/>
          <w:szCs w:val="24"/>
        </w:rPr>
        <w:t>4</w:t>
      </w:r>
      <w:r w:rsidRPr="005D19C8">
        <w:rPr>
          <w:rFonts w:ascii="Arial" w:hAnsi="Arial" w:cs="Arial"/>
          <w:b/>
          <w:szCs w:val="24"/>
        </w:rPr>
        <w:tab/>
        <w:t>Interventions and Lessons Learned</w:t>
      </w:r>
      <w:r w:rsidR="008B31EB" w:rsidRPr="005D19C8">
        <w:rPr>
          <w:rFonts w:ascii="Arial" w:hAnsi="Arial" w:cs="Arial"/>
          <w:b/>
          <w:szCs w:val="24"/>
        </w:rPr>
        <w:t xml:space="preserve"> Re</w:t>
      </w:r>
      <w:r w:rsidR="00F45ED3" w:rsidRPr="005D19C8">
        <w:rPr>
          <w:rFonts w:ascii="Arial" w:hAnsi="Arial" w:cs="Arial"/>
          <w:b/>
          <w:szCs w:val="24"/>
        </w:rPr>
        <w:t xml:space="preserve">port </w:t>
      </w:r>
      <w:r w:rsidR="008B31EB" w:rsidRPr="005D19C8">
        <w:rPr>
          <w:rFonts w:ascii="Arial" w:hAnsi="Arial" w:cs="Arial"/>
          <w:b/>
          <w:szCs w:val="24"/>
        </w:rPr>
        <w:t>(Paper) (Suzanne McGuinness)</w:t>
      </w:r>
      <w:r w:rsidR="00F45ED3" w:rsidRPr="005D19C8">
        <w:rPr>
          <w:rFonts w:ascii="Arial" w:hAnsi="Arial" w:cs="Arial"/>
          <w:b/>
          <w:szCs w:val="24"/>
        </w:rPr>
        <w:t xml:space="preserve"> </w:t>
      </w:r>
    </w:p>
    <w:p w14:paraId="0A357FCD" w14:textId="5CF5BA40" w:rsidR="00FD652E" w:rsidRDefault="00FD652E" w:rsidP="00BA70F8">
      <w:pPr>
        <w:spacing w:line="276" w:lineRule="auto"/>
        <w:ind w:left="1440" w:hanging="720"/>
        <w:jc w:val="both"/>
        <w:rPr>
          <w:rFonts w:ascii="Arial" w:hAnsi="Arial" w:cs="Arial"/>
          <w:szCs w:val="24"/>
        </w:rPr>
      </w:pPr>
      <w:r>
        <w:rPr>
          <w:rFonts w:ascii="Arial" w:hAnsi="Arial" w:cs="Arial"/>
          <w:b/>
          <w:szCs w:val="24"/>
        </w:rPr>
        <w:tab/>
      </w:r>
      <w:r w:rsidRPr="00FD652E">
        <w:rPr>
          <w:rFonts w:ascii="Arial" w:hAnsi="Arial" w:cs="Arial"/>
          <w:szCs w:val="24"/>
        </w:rPr>
        <w:t xml:space="preserve">The Chair </w:t>
      </w:r>
      <w:r w:rsidR="0087260A">
        <w:rPr>
          <w:rFonts w:ascii="Arial" w:hAnsi="Arial" w:cs="Arial"/>
          <w:szCs w:val="24"/>
        </w:rPr>
        <w:t>welcomed this report and the focus on work of the Commission that is not routinely referred to elsewhere.</w:t>
      </w:r>
    </w:p>
    <w:p w14:paraId="52D36942" w14:textId="77777777" w:rsidR="00FD652E" w:rsidRDefault="00FD652E" w:rsidP="00BA70F8">
      <w:pPr>
        <w:spacing w:line="276" w:lineRule="auto"/>
        <w:ind w:left="1440" w:hanging="720"/>
        <w:jc w:val="both"/>
        <w:rPr>
          <w:rFonts w:ascii="Arial" w:hAnsi="Arial" w:cs="Arial"/>
          <w:szCs w:val="24"/>
        </w:rPr>
      </w:pPr>
    </w:p>
    <w:p w14:paraId="465B3976" w14:textId="3FDBDA8F" w:rsidR="00FD652E" w:rsidRDefault="00FD652E" w:rsidP="00BA70F8">
      <w:pPr>
        <w:spacing w:line="276" w:lineRule="auto"/>
        <w:ind w:left="1440" w:hanging="720"/>
        <w:jc w:val="both"/>
        <w:rPr>
          <w:rFonts w:ascii="Arial" w:hAnsi="Arial" w:cs="Arial"/>
          <w:szCs w:val="24"/>
        </w:rPr>
      </w:pPr>
      <w:r>
        <w:rPr>
          <w:rFonts w:ascii="Arial" w:hAnsi="Arial" w:cs="Arial"/>
          <w:szCs w:val="24"/>
        </w:rPr>
        <w:tab/>
        <w:t>SM</w:t>
      </w:r>
      <w:r w:rsidR="00E0523D">
        <w:rPr>
          <w:rFonts w:ascii="Arial" w:hAnsi="Arial" w:cs="Arial"/>
          <w:szCs w:val="24"/>
        </w:rPr>
        <w:t xml:space="preserve"> said that the </w:t>
      </w:r>
      <w:r w:rsidR="0087260A">
        <w:rPr>
          <w:rFonts w:ascii="Arial" w:hAnsi="Arial" w:cs="Arial"/>
          <w:szCs w:val="24"/>
        </w:rPr>
        <w:t xml:space="preserve">report had </w:t>
      </w:r>
      <w:r>
        <w:rPr>
          <w:rFonts w:ascii="Arial" w:hAnsi="Arial" w:cs="Arial"/>
          <w:szCs w:val="24"/>
        </w:rPr>
        <w:t xml:space="preserve">evolved to show broader work </w:t>
      </w:r>
      <w:r w:rsidR="00E0523D">
        <w:rPr>
          <w:rFonts w:ascii="Arial" w:hAnsi="Arial" w:cs="Arial"/>
          <w:szCs w:val="24"/>
        </w:rPr>
        <w:t xml:space="preserve">is </w:t>
      </w:r>
      <w:r>
        <w:rPr>
          <w:rFonts w:ascii="Arial" w:hAnsi="Arial" w:cs="Arial"/>
          <w:szCs w:val="24"/>
        </w:rPr>
        <w:t xml:space="preserve">being done and to showcase </w:t>
      </w:r>
      <w:r w:rsidR="00E0523D">
        <w:rPr>
          <w:rFonts w:ascii="Arial" w:hAnsi="Arial" w:cs="Arial"/>
          <w:szCs w:val="24"/>
        </w:rPr>
        <w:t xml:space="preserve">this. </w:t>
      </w:r>
      <w:r w:rsidR="0087260A">
        <w:rPr>
          <w:rFonts w:ascii="Arial" w:hAnsi="Arial" w:cs="Arial"/>
          <w:szCs w:val="24"/>
        </w:rPr>
        <w:t>SM suggested that this report is best placed alongside the performance report as it gives some rich, qualitative impact information which complements the performance report.</w:t>
      </w:r>
    </w:p>
    <w:p w14:paraId="17351C0A" w14:textId="77777777" w:rsidR="00FD652E" w:rsidRDefault="00FD652E" w:rsidP="002415BB">
      <w:pPr>
        <w:spacing w:line="276" w:lineRule="auto"/>
        <w:ind w:left="1440" w:hanging="720"/>
        <w:rPr>
          <w:rFonts w:ascii="Arial" w:hAnsi="Arial" w:cs="Arial"/>
          <w:szCs w:val="24"/>
        </w:rPr>
      </w:pPr>
    </w:p>
    <w:p w14:paraId="5FE5076A" w14:textId="56AF8401" w:rsidR="00FD652E" w:rsidRDefault="00FD652E" w:rsidP="00BA70F8">
      <w:pPr>
        <w:spacing w:line="276" w:lineRule="auto"/>
        <w:ind w:left="1440"/>
        <w:jc w:val="both"/>
        <w:rPr>
          <w:rFonts w:ascii="Arial" w:hAnsi="Arial" w:cs="Arial"/>
          <w:szCs w:val="24"/>
        </w:rPr>
      </w:pPr>
      <w:r>
        <w:rPr>
          <w:rFonts w:ascii="Arial" w:hAnsi="Arial" w:cs="Arial"/>
          <w:szCs w:val="24"/>
        </w:rPr>
        <w:t xml:space="preserve">Comments from the Board included that this was a good report, </w:t>
      </w:r>
      <w:r w:rsidR="0087260A">
        <w:rPr>
          <w:rFonts w:ascii="Arial" w:hAnsi="Arial" w:cs="Arial"/>
          <w:szCs w:val="24"/>
        </w:rPr>
        <w:t xml:space="preserve">with case three and its thematic approach particularly useful. </w:t>
      </w:r>
      <w:r>
        <w:rPr>
          <w:rFonts w:ascii="Arial" w:hAnsi="Arial" w:cs="Arial"/>
          <w:szCs w:val="24"/>
        </w:rPr>
        <w:t xml:space="preserve">It was noted that it was important </w:t>
      </w:r>
      <w:r w:rsidR="0087260A">
        <w:rPr>
          <w:rFonts w:ascii="Arial" w:hAnsi="Arial" w:cs="Arial"/>
          <w:szCs w:val="24"/>
        </w:rPr>
        <w:t xml:space="preserve">for the Advisory Committee and everyone else </w:t>
      </w:r>
      <w:r>
        <w:rPr>
          <w:rFonts w:ascii="Arial" w:hAnsi="Arial" w:cs="Arial"/>
          <w:szCs w:val="24"/>
        </w:rPr>
        <w:t xml:space="preserve">to see </w:t>
      </w:r>
      <w:r w:rsidR="0087260A">
        <w:rPr>
          <w:rFonts w:ascii="Arial" w:hAnsi="Arial" w:cs="Arial"/>
          <w:szCs w:val="24"/>
        </w:rPr>
        <w:t>the breadth of work done by the Commission.</w:t>
      </w:r>
    </w:p>
    <w:p w14:paraId="2E7FBC07" w14:textId="77777777" w:rsidR="00BA70F8" w:rsidRDefault="00BA70F8" w:rsidP="00BA70F8">
      <w:pPr>
        <w:spacing w:line="276" w:lineRule="auto"/>
        <w:ind w:left="1440"/>
        <w:jc w:val="both"/>
        <w:rPr>
          <w:rFonts w:ascii="Arial" w:hAnsi="Arial" w:cs="Arial"/>
          <w:szCs w:val="24"/>
        </w:rPr>
      </w:pPr>
    </w:p>
    <w:p w14:paraId="5126E985" w14:textId="470B8FDC" w:rsidR="005D19C8" w:rsidRDefault="00BA70F8" w:rsidP="00BA70F8">
      <w:pPr>
        <w:spacing w:line="276" w:lineRule="auto"/>
        <w:ind w:left="1440"/>
        <w:jc w:val="both"/>
        <w:rPr>
          <w:rFonts w:ascii="Arial" w:hAnsi="Arial" w:cs="Arial"/>
          <w:b/>
          <w:szCs w:val="24"/>
        </w:rPr>
      </w:pPr>
      <w:r>
        <w:rPr>
          <w:rFonts w:ascii="Arial" w:hAnsi="Arial" w:cs="Arial"/>
          <w:szCs w:val="24"/>
        </w:rPr>
        <w:t>The Board approved the report for publication.</w:t>
      </w:r>
    </w:p>
    <w:p w14:paraId="5CD9831C" w14:textId="77777777" w:rsidR="005D19C8" w:rsidRPr="005D19C8" w:rsidRDefault="005D19C8" w:rsidP="00F02E7F">
      <w:pPr>
        <w:spacing w:line="276" w:lineRule="auto"/>
        <w:ind w:left="720"/>
        <w:rPr>
          <w:rFonts w:ascii="Arial" w:hAnsi="Arial" w:cs="Arial"/>
          <w:b/>
          <w:szCs w:val="24"/>
        </w:rPr>
      </w:pPr>
    </w:p>
    <w:p w14:paraId="7461DA94" w14:textId="64E13A15" w:rsidR="008B31EB" w:rsidRDefault="008B31EB" w:rsidP="00F45ED3">
      <w:pPr>
        <w:spacing w:line="276" w:lineRule="auto"/>
        <w:ind w:firstLine="720"/>
        <w:rPr>
          <w:rFonts w:ascii="Arial" w:hAnsi="Arial" w:cs="Arial"/>
          <w:b/>
          <w:szCs w:val="24"/>
        </w:rPr>
      </w:pPr>
      <w:r w:rsidRPr="005D19C8">
        <w:rPr>
          <w:rFonts w:ascii="Arial" w:hAnsi="Arial" w:cs="Arial"/>
          <w:b/>
          <w:szCs w:val="24"/>
        </w:rPr>
        <w:t>6.</w:t>
      </w:r>
      <w:r w:rsidR="002B7CAC" w:rsidRPr="005D19C8">
        <w:rPr>
          <w:rFonts w:ascii="Arial" w:hAnsi="Arial" w:cs="Arial"/>
          <w:b/>
          <w:szCs w:val="24"/>
        </w:rPr>
        <w:t>5</w:t>
      </w:r>
      <w:r w:rsidRPr="005D19C8">
        <w:rPr>
          <w:rFonts w:ascii="Arial" w:hAnsi="Arial" w:cs="Arial"/>
          <w:b/>
          <w:szCs w:val="24"/>
        </w:rPr>
        <w:tab/>
        <w:t>Budget Update (Paper) (Julie Paterson)</w:t>
      </w:r>
    </w:p>
    <w:p w14:paraId="219AD7B8" w14:textId="36306336" w:rsidR="00BA70F8" w:rsidRDefault="00BA70F8" w:rsidP="00BA70F8">
      <w:pPr>
        <w:spacing w:line="276" w:lineRule="auto"/>
        <w:ind w:left="1440"/>
        <w:jc w:val="both"/>
        <w:rPr>
          <w:rFonts w:ascii="Arial" w:hAnsi="Arial" w:cs="Arial"/>
          <w:szCs w:val="24"/>
        </w:rPr>
      </w:pPr>
      <w:r w:rsidRPr="00BA70F8">
        <w:rPr>
          <w:rFonts w:ascii="Arial" w:hAnsi="Arial" w:cs="Arial"/>
          <w:szCs w:val="24"/>
        </w:rPr>
        <w:lastRenderedPageBreak/>
        <w:t>JP said</w:t>
      </w:r>
      <w:r w:rsidR="0087260A">
        <w:rPr>
          <w:rFonts w:ascii="Arial" w:hAnsi="Arial" w:cs="Arial"/>
          <w:szCs w:val="24"/>
        </w:rPr>
        <w:t xml:space="preserve">, as expected, there is a projected </w:t>
      </w:r>
      <w:r w:rsidRPr="00BA70F8">
        <w:rPr>
          <w:rFonts w:ascii="Arial" w:hAnsi="Arial" w:cs="Arial"/>
          <w:szCs w:val="24"/>
        </w:rPr>
        <w:t>underspend of £191k</w:t>
      </w:r>
      <w:r w:rsidR="0087260A">
        <w:rPr>
          <w:rFonts w:ascii="Arial" w:hAnsi="Arial" w:cs="Arial"/>
          <w:szCs w:val="24"/>
        </w:rPr>
        <w:t xml:space="preserve">.  </w:t>
      </w:r>
      <w:r w:rsidR="0095257C">
        <w:rPr>
          <w:rFonts w:ascii="Arial" w:hAnsi="Arial" w:cs="Arial"/>
          <w:szCs w:val="24"/>
        </w:rPr>
        <w:t>Second</w:t>
      </w:r>
      <w:r w:rsidR="0087260A">
        <w:rPr>
          <w:rFonts w:ascii="Arial" w:hAnsi="Arial" w:cs="Arial"/>
          <w:szCs w:val="24"/>
        </w:rPr>
        <w:t xml:space="preserve"> opinion fees had continued to exceed the cap of £418k.</w:t>
      </w:r>
      <w:r>
        <w:rPr>
          <w:rFonts w:ascii="Arial" w:hAnsi="Arial" w:cs="Arial"/>
          <w:szCs w:val="24"/>
        </w:rPr>
        <w:t xml:space="preserve"> </w:t>
      </w:r>
      <w:r w:rsidR="0095257C">
        <w:rPr>
          <w:rFonts w:ascii="Arial" w:hAnsi="Arial" w:cs="Arial"/>
          <w:szCs w:val="24"/>
        </w:rPr>
        <w:t>JP</w:t>
      </w:r>
      <w:r>
        <w:rPr>
          <w:rFonts w:ascii="Arial" w:hAnsi="Arial" w:cs="Arial"/>
          <w:szCs w:val="24"/>
        </w:rPr>
        <w:t xml:space="preserve"> told the Board that we have not received the funding letter conf</w:t>
      </w:r>
      <w:r w:rsidR="0087260A">
        <w:rPr>
          <w:rFonts w:ascii="Arial" w:hAnsi="Arial" w:cs="Arial"/>
          <w:szCs w:val="24"/>
        </w:rPr>
        <w:t>irming the 23/24 budget however verbal</w:t>
      </w:r>
      <w:r>
        <w:rPr>
          <w:rFonts w:ascii="Arial" w:hAnsi="Arial" w:cs="Arial"/>
          <w:szCs w:val="24"/>
        </w:rPr>
        <w:t xml:space="preserve"> agreement has been given to support </w:t>
      </w:r>
      <w:r w:rsidR="00B92FD7">
        <w:rPr>
          <w:rFonts w:ascii="Arial" w:hAnsi="Arial" w:cs="Arial"/>
          <w:szCs w:val="24"/>
        </w:rPr>
        <w:t xml:space="preserve">retaining the agreed cap </w:t>
      </w:r>
      <w:r w:rsidR="00E3715D">
        <w:rPr>
          <w:rFonts w:ascii="Arial" w:hAnsi="Arial" w:cs="Arial"/>
          <w:szCs w:val="24"/>
        </w:rPr>
        <w:t xml:space="preserve">on </w:t>
      </w:r>
      <w:r>
        <w:rPr>
          <w:rFonts w:ascii="Arial" w:hAnsi="Arial" w:cs="Arial"/>
          <w:szCs w:val="24"/>
        </w:rPr>
        <w:t xml:space="preserve">DMP fees.  </w:t>
      </w:r>
      <w:r w:rsidR="0095257C">
        <w:rPr>
          <w:rFonts w:ascii="Arial" w:hAnsi="Arial" w:cs="Arial"/>
          <w:szCs w:val="24"/>
        </w:rPr>
        <w:t xml:space="preserve">JP </w:t>
      </w:r>
      <w:r>
        <w:rPr>
          <w:rFonts w:ascii="Arial" w:hAnsi="Arial" w:cs="Arial"/>
          <w:szCs w:val="24"/>
        </w:rPr>
        <w:t>said it is a challenging time and asked the Board to note the contents of the paper at this time.</w:t>
      </w:r>
    </w:p>
    <w:p w14:paraId="14738743" w14:textId="77777777" w:rsidR="00BA70F8" w:rsidRDefault="00BA70F8" w:rsidP="00BA70F8">
      <w:pPr>
        <w:spacing w:line="276" w:lineRule="auto"/>
        <w:ind w:left="1440"/>
        <w:jc w:val="both"/>
        <w:rPr>
          <w:rFonts w:ascii="Arial" w:hAnsi="Arial" w:cs="Arial"/>
          <w:szCs w:val="24"/>
        </w:rPr>
      </w:pPr>
    </w:p>
    <w:p w14:paraId="1F87A350" w14:textId="0DE924AD" w:rsidR="005D19C8" w:rsidRDefault="00BA70F8" w:rsidP="00BA70F8">
      <w:pPr>
        <w:spacing w:line="276" w:lineRule="auto"/>
        <w:ind w:left="1440"/>
        <w:jc w:val="both"/>
        <w:rPr>
          <w:rFonts w:ascii="Arial" w:hAnsi="Arial" w:cs="Arial"/>
          <w:b/>
          <w:szCs w:val="24"/>
        </w:rPr>
      </w:pPr>
      <w:r>
        <w:rPr>
          <w:rFonts w:ascii="Arial" w:hAnsi="Arial" w:cs="Arial"/>
          <w:szCs w:val="24"/>
        </w:rPr>
        <w:t>The Chair said that he and JP have had clear discussions with SG and will continue to be proactive.</w:t>
      </w:r>
    </w:p>
    <w:p w14:paraId="3190FB3F" w14:textId="77777777" w:rsidR="005D19C8" w:rsidRPr="005D19C8" w:rsidRDefault="005D19C8" w:rsidP="00F45ED3">
      <w:pPr>
        <w:spacing w:line="276" w:lineRule="auto"/>
        <w:ind w:firstLine="720"/>
        <w:rPr>
          <w:rFonts w:ascii="Arial" w:hAnsi="Arial" w:cs="Arial"/>
          <w:b/>
          <w:szCs w:val="24"/>
        </w:rPr>
      </w:pPr>
    </w:p>
    <w:p w14:paraId="74870AB7" w14:textId="180879DD" w:rsidR="008B31EB" w:rsidRDefault="008B31EB" w:rsidP="00F45ED3">
      <w:pPr>
        <w:spacing w:line="276" w:lineRule="auto"/>
        <w:ind w:firstLine="720"/>
        <w:rPr>
          <w:rFonts w:ascii="Arial" w:hAnsi="Arial" w:cs="Arial"/>
          <w:b/>
          <w:szCs w:val="24"/>
        </w:rPr>
      </w:pPr>
      <w:r w:rsidRPr="005D19C8">
        <w:rPr>
          <w:rFonts w:ascii="Arial" w:hAnsi="Arial" w:cs="Arial"/>
          <w:b/>
          <w:szCs w:val="24"/>
        </w:rPr>
        <w:t>6.</w:t>
      </w:r>
      <w:r w:rsidR="002B7CAC" w:rsidRPr="005D19C8">
        <w:rPr>
          <w:rFonts w:ascii="Arial" w:hAnsi="Arial" w:cs="Arial"/>
          <w:b/>
          <w:szCs w:val="24"/>
        </w:rPr>
        <w:t>6</w:t>
      </w:r>
      <w:r w:rsidRPr="005D19C8">
        <w:rPr>
          <w:rFonts w:ascii="Arial" w:hAnsi="Arial" w:cs="Arial"/>
          <w:b/>
          <w:szCs w:val="24"/>
        </w:rPr>
        <w:tab/>
        <w:t>Pay Remit (Paper) (Julie Paterson)</w:t>
      </w:r>
    </w:p>
    <w:p w14:paraId="220368CB" w14:textId="6A44427D" w:rsidR="005D19C8" w:rsidRDefault="00BA70F8" w:rsidP="0095257C">
      <w:pPr>
        <w:spacing w:line="276" w:lineRule="auto"/>
        <w:ind w:left="1440"/>
        <w:jc w:val="both"/>
        <w:rPr>
          <w:rFonts w:ascii="Arial" w:hAnsi="Arial" w:cs="Arial"/>
          <w:szCs w:val="24"/>
        </w:rPr>
      </w:pPr>
      <w:r w:rsidRPr="00BA70F8">
        <w:rPr>
          <w:rFonts w:ascii="Arial" w:hAnsi="Arial" w:cs="Arial"/>
          <w:szCs w:val="24"/>
        </w:rPr>
        <w:t>JP said the paper was for informati</w:t>
      </w:r>
      <w:r w:rsidR="00B92FD7">
        <w:rPr>
          <w:rFonts w:ascii="Arial" w:hAnsi="Arial" w:cs="Arial"/>
          <w:szCs w:val="24"/>
        </w:rPr>
        <w:t>on at this stage. T</w:t>
      </w:r>
      <w:r w:rsidR="004F47E8">
        <w:rPr>
          <w:rFonts w:ascii="Arial" w:hAnsi="Arial" w:cs="Arial"/>
          <w:szCs w:val="24"/>
        </w:rPr>
        <w:t xml:space="preserve">he </w:t>
      </w:r>
      <w:r w:rsidR="0095257C">
        <w:rPr>
          <w:rFonts w:ascii="Arial" w:hAnsi="Arial" w:cs="Arial"/>
          <w:szCs w:val="24"/>
        </w:rPr>
        <w:t>p</w:t>
      </w:r>
      <w:r w:rsidR="004F47E8">
        <w:rPr>
          <w:rFonts w:ascii="Arial" w:hAnsi="Arial" w:cs="Arial"/>
          <w:szCs w:val="24"/>
        </w:rPr>
        <w:t xml:space="preserve">ay </w:t>
      </w:r>
      <w:r w:rsidR="0095257C">
        <w:rPr>
          <w:rFonts w:ascii="Arial" w:hAnsi="Arial" w:cs="Arial"/>
          <w:szCs w:val="24"/>
        </w:rPr>
        <w:t>r</w:t>
      </w:r>
      <w:r w:rsidR="004F47E8">
        <w:rPr>
          <w:rFonts w:ascii="Arial" w:hAnsi="Arial" w:cs="Arial"/>
          <w:szCs w:val="24"/>
        </w:rPr>
        <w:t>emit is normally discussed in December with SG but this was not done</w:t>
      </w:r>
      <w:r w:rsidR="008F56DC">
        <w:rPr>
          <w:rFonts w:ascii="Arial" w:hAnsi="Arial" w:cs="Arial"/>
          <w:szCs w:val="24"/>
        </w:rPr>
        <w:t xml:space="preserve"> at the end of 2022</w:t>
      </w:r>
      <w:r w:rsidR="00B92FD7">
        <w:rPr>
          <w:rFonts w:ascii="Arial" w:hAnsi="Arial" w:cs="Arial"/>
          <w:szCs w:val="24"/>
        </w:rPr>
        <w:t xml:space="preserve">, instead the Scottish Government is proposing a pay strategy as noted in the paper. </w:t>
      </w:r>
      <w:r w:rsidR="0095257C">
        <w:rPr>
          <w:rFonts w:ascii="Arial" w:hAnsi="Arial" w:cs="Arial"/>
          <w:szCs w:val="24"/>
        </w:rPr>
        <w:t>JP</w:t>
      </w:r>
      <w:r w:rsidR="004F47E8">
        <w:rPr>
          <w:rFonts w:ascii="Arial" w:hAnsi="Arial" w:cs="Arial"/>
          <w:szCs w:val="24"/>
        </w:rPr>
        <w:t xml:space="preserve"> said </w:t>
      </w:r>
      <w:r w:rsidR="00B92FD7">
        <w:rPr>
          <w:rFonts w:ascii="Arial" w:hAnsi="Arial" w:cs="Arial"/>
          <w:szCs w:val="24"/>
        </w:rPr>
        <w:t xml:space="preserve">it is likely that the recommendation to the Board would be </w:t>
      </w:r>
      <w:r w:rsidR="004F47E8">
        <w:rPr>
          <w:rFonts w:ascii="Arial" w:hAnsi="Arial" w:cs="Arial"/>
          <w:szCs w:val="24"/>
        </w:rPr>
        <w:t>to offer the average of 3.5% as 5% would re</w:t>
      </w:r>
      <w:r w:rsidR="00B92FD7">
        <w:rPr>
          <w:rFonts w:ascii="Arial" w:hAnsi="Arial" w:cs="Arial"/>
          <w:szCs w:val="24"/>
        </w:rPr>
        <w:t>quire efficiencies to be made to deliver on this.</w:t>
      </w:r>
      <w:r w:rsidR="004F47E8">
        <w:rPr>
          <w:rFonts w:ascii="Arial" w:hAnsi="Arial" w:cs="Arial"/>
          <w:szCs w:val="24"/>
        </w:rPr>
        <w:t xml:space="preserve"> </w:t>
      </w:r>
      <w:r w:rsidR="00B92FD7">
        <w:rPr>
          <w:rFonts w:ascii="Arial" w:hAnsi="Arial" w:cs="Arial"/>
          <w:szCs w:val="24"/>
        </w:rPr>
        <w:t>The Scottish Government is said to be continuing to consult with unions so it is suggested that we await the outcome of these discussions and any subsequent change or otherwise to this strategy. This was agreed by the Board.</w:t>
      </w:r>
      <w:r w:rsidR="0095257C">
        <w:rPr>
          <w:rFonts w:ascii="Arial" w:hAnsi="Arial" w:cs="Arial"/>
          <w:szCs w:val="24"/>
        </w:rPr>
        <w:t xml:space="preserve"> </w:t>
      </w:r>
    </w:p>
    <w:p w14:paraId="09776F14" w14:textId="77777777" w:rsidR="004F47E8" w:rsidRDefault="004F47E8" w:rsidP="00BA70F8">
      <w:pPr>
        <w:spacing w:line="276" w:lineRule="auto"/>
        <w:ind w:left="1440"/>
        <w:jc w:val="both"/>
        <w:rPr>
          <w:rFonts w:ascii="Arial" w:hAnsi="Arial" w:cs="Arial"/>
          <w:szCs w:val="24"/>
        </w:rPr>
      </w:pPr>
    </w:p>
    <w:p w14:paraId="7B43DA75" w14:textId="57B7A3DA" w:rsidR="009E38A1" w:rsidRDefault="00B92FD7" w:rsidP="00BA70F8">
      <w:pPr>
        <w:spacing w:line="276" w:lineRule="auto"/>
        <w:ind w:left="1440"/>
        <w:jc w:val="both"/>
        <w:rPr>
          <w:rFonts w:ascii="Arial" w:hAnsi="Arial" w:cs="Arial"/>
          <w:szCs w:val="24"/>
        </w:rPr>
      </w:pPr>
      <w:r>
        <w:rPr>
          <w:rFonts w:ascii="Arial" w:hAnsi="Arial" w:cs="Arial"/>
          <w:szCs w:val="24"/>
        </w:rPr>
        <w:t>JP</w:t>
      </w:r>
      <w:r w:rsidR="004F47E8">
        <w:rPr>
          <w:rFonts w:ascii="Arial" w:hAnsi="Arial" w:cs="Arial"/>
          <w:szCs w:val="24"/>
        </w:rPr>
        <w:t xml:space="preserve"> referred to the 35 hour working week and told the Board that she had asked SG </w:t>
      </w:r>
      <w:r>
        <w:rPr>
          <w:rFonts w:ascii="Arial" w:hAnsi="Arial" w:cs="Arial"/>
          <w:szCs w:val="24"/>
        </w:rPr>
        <w:t>for advice on how to implement this. This advice is awaited.</w:t>
      </w:r>
      <w:r w:rsidR="004F47E8">
        <w:rPr>
          <w:rFonts w:ascii="Arial" w:hAnsi="Arial" w:cs="Arial"/>
          <w:szCs w:val="24"/>
        </w:rPr>
        <w:t xml:space="preserve">  JP said that she will link in with other organisations to see </w:t>
      </w:r>
      <w:r w:rsidR="004F47E8">
        <w:rPr>
          <w:rFonts w:ascii="Arial" w:hAnsi="Arial" w:cs="Arial"/>
          <w:szCs w:val="24"/>
        </w:rPr>
        <w:lastRenderedPageBreak/>
        <w:t>how they will be taking this forward.  With reference to moving to a four day week</w:t>
      </w:r>
      <w:r w:rsidR="009E38A1">
        <w:rPr>
          <w:rFonts w:ascii="Arial" w:hAnsi="Arial" w:cs="Arial"/>
          <w:szCs w:val="24"/>
        </w:rPr>
        <w:t>, pilot sites have been sought to test this out but the Commission has not offered be a pilot site.</w:t>
      </w:r>
      <w:r w:rsidR="004F47E8">
        <w:rPr>
          <w:rFonts w:ascii="Arial" w:hAnsi="Arial" w:cs="Arial"/>
          <w:szCs w:val="24"/>
        </w:rPr>
        <w:t xml:space="preserve"> </w:t>
      </w:r>
    </w:p>
    <w:p w14:paraId="054E1092" w14:textId="77777777" w:rsidR="009E38A1" w:rsidRDefault="009E38A1" w:rsidP="00BA70F8">
      <w:pPr>
        <w:spacing w:line="276" w:lineRule="auto"/>
        <w:ind w:left="1440"/>
        <w:jc w:val="both"/>
        <w:rPr>
          <w:rFonts w:ascii="Arial" w:hAnsi="Arial" w:cs="Arial"/>
          <w:szCs w:val="24"/>
        </w:rPr>
      </w:pPr>
    </w:p>
    <w:p w14:paraId="3083A163" w14:textId="3E9A5C6C" w:rsidR="004F47E8" w:rsidRDefault="009E38A1" w:rsidP="00BA70F8">
      <w:pPr>
        <w:spacing w:line="276" w:lineRule="auto"/>
        <w:ind w:left="1440"/>
        <w:jc w:val="both"/>
        <w:rPr>
          <w:rFonts w:ascii="Arial" w:hAnsi="Arial" w:cs="Arial"/>
          <w:szCs w:val="24"/>
        </w:rPr>
      </w:pPr>
      <w:r>
        <w:rPr>
          <w:rFonts w:ascii="Arial" w:hAnsi="Arial" w:cs="Arial"/>
          <w:szCs w:val="24"/>
        </w:rPr>
        <w:t xml:space="preserve">JP said </w:t>
      </w:r>
      <w:r w:rsidR="0095257C">
        <w:rPr>
          <w:rFonts w:ascii="Arial" w:hAnsi="Arial" w:cs="Arial"/>
          <w:szCs w:val="24"/>
        </w:rPr>
        <w:t xml:space="preserve">she had met with </w:t>
      </w:r>
      <w:r>
        <w:rPr>
          <w:rFonts w:ascii="Arial" w:hAnsi="Arial" w:cs="Arial"/>
          <w:szCs w:val="24"/>
        </w:rPr>
        <w:t>staff last Friday to give an update on the pay strategy, the 35 hour week, and the Scottish Government’s ‘</w:t>
      </w:r>
      <w:r w:rsidR="0095257C">
        <w:rPr>
          <w:rFonts w:ascii="Arial" w:hAnsi="Arial" w:cs="Arial"/>
          <w:szCs w:val="24"/>
        </w:rPr>
        <w:t>wellbeing</w:t>
      </w:r>
      <w:r>
        <w:rPr>
          <w:rFonts w:ascii="Arial" w:hAnsi="Arial" w:cs="Arial"/>
          <w:szCs w:val="24"/>
        </w:rPr>
        <w:t xml:space="preserve"> hour</w:t>
      </w:r>
      <w:r w:rsidR="0095257C">
        <w:rPr>
          <w:rFonts w:ascii="Arial" w:hAnsi="Arial" w:cs="Arial"/>
          <w:szCs w:val="24"/>
        </w:rPr>
        <w:t>’ as</w:t>
      </w:r>
      <w:r>
        <w:rPr>
          <w:rFonts w:ascii="Arial" w:hAnsi="Arial" w:cs="Arial"/>
          <w:szCs w:val="24"/>
        </w:rPr>
        <w:t xml:space="preserve"> well as the ‘right to disconnect’. </w:t>
      </w:r>
    </w:p>
    <w:p w14:paraId="748C72FA" w14:textId="77777777" w:rsidR="004F47E8" w:rsidRDefault="004F47E8" w:rsidP="00BA70F8">
      <w:pPr>
        <w:spacing w:line="276" w:lineRule="auto"/>
        <w:ind w:left="1440"/>
        <w:jc w:val="both"/>
        <w:rPr>
          <w:rFonts w:ascii="Arial" w:hAnsi="Arial" w:cs="Arial"/>
          <w:szCs w:val="24"/>
        </w:rPr>
      </w:pPr>
    </w:p>
    <w:p w14:paraId="4B23DA5B" w14:textId="3CB51B8B" w:rsidR="004F47E8" w:rsidRDefault="009E38A1" w:rsidP="00BA70F8">
      <w:pPr>
        <w:spacing w:line="276" w:lineRule="auto"/>
        <w:ind w:left="1440"/>
        <w:jc w:val="both"/>
        <w:rPr>
          <w:rFonts w:ascii="Arial" w:hAnsi="Arial" w:cs="Arial"/>
          <w:szCs w:val="24"/>
        </w:rPr>
      </w:pPr>
      <w:r>
        <w:rPr>
          <w:rFonts w:ascii="Arial" w:hAnsi="Arial" w:cs="Arial"/>
          <w:szCs w:val="24"/>
        </w:rPr>
        <w:t xml:space="preserve">Board members </w:t>
      </w:r>
      <w:r w:rsidR="004F47E8">
        <w:rPr>
          <w:rFonts w:ascii="Arial" w:hAnsi="Arial" w:cs="Arial"/>
          <w:szCs w:val="24"/>
        </w:rPr>
        <w:t xml:space="preserve">suggested </w:t>
      </w:r>
      <w:r>
        <w:rPr>
          <w:rFonts w:ascii="Arial" w:hAnsi="Arial" w:cs="Arial"/>
          <w:szCs w:val="24"/>
        </w:rPr>
        <w:t xml:space="preserve">the importance of </w:t>
      </w:r>
      <w:r w:rsidR="004F47E8">
        <w:rPr>
          <w:rFonts w:ascii="Arial" w:hAnsi="Arial" w:cs="Arial"/>
          <w:szCs w:val="24"/>
        </w:rPr>
        <w:t>kee</w:t>
      </w:r>
      <w:r>
        <w:rPr>
          <w:rFonts w:ascii="Arial" w:hAnsi="Arial" w:cs="Arial"/>
          <w:szCs w:val="24"/>
        </w:rPr>
        <w:t>ping</w:t>
      </w:r>
      <w:r w:rsidR="004F47E8">
        <w:rPr>
          <w:rFonts w:ascii="Arial" w:hAnsi="Arial" w:cs="Arial"/>
          <w:szCs w:val="24"/>
        </w:rPr>
        <w:t xml:space="preserve"> a watch on what the NHS are doing as there could be substantial </w:t>
      </w:r>
      <w:r>
        <w:rPr>
          <w:rFonts w:ascii="Arial" w:hAnsi="Arial" w:cs="Arial"/>
          <w:szCs w:val="24"/>
        </w:rPr>
        <w:t>up</w:t>
      </w:r>
      <w:r w:rsidR="004F47E8">
        <w:rPr>
          <w:rFonts w:ascii="Arial" w:hAnsi="Arial" w:cs="Arial"/>
          <w:szCs w:val="24"/>
        </w:rPr>
        <w:t xml:space="preserve">lifts.  JP </w:t>
      </w:r>
      <w:r>
        <w:rPr>
          <w:rFonts w:ascii="Arial" w:hAnsi="Arial" w:cs="Arial"/>
          <w:szCs w:val="24"/>
        </w:rPr>
        <w:t xml:space="preserve">agreed and </w:t>
      </w:r>
      <w:r w:rsidR="004F47E8">
        <w:rPr>
          <w:rFonts w:ascii="Arial" w:hAnsi="Arial" w:cs="Arial"/>
          <w:szCs w:val="24"/>
        </w:rPr>
        <w:t>sai</w:t>
      </w:r>
      <w:r>
        <w:rPr>
          <w:rFonts w:ascii="Arial" w:hAnsi="Arial" w:cs="Arial"/>
          <w:szCs w:val="24"/>
        </w:rPr>
        <w:t xml:space="preserve">d </w:t>
      </w:r>
      <w:r w:rsidR="00E3715D">
        <w:rPr>
          <w:rFonts w:ascii="Arial" w:hAnsi="Arial" w:cs="Arial"/>
          <w:szCs w:val="24"/>
        </w:rPr>
        <w:t>this was important both in terms of retaining existing staff and recruiting new staff.</w:t>
      </w:r>
    </w:p>
    <w:p w14:paraId="73B6BCDE" w14:textId="77777777" w:rsidR="004F47E8" w:rsidRDefault="004F47E8" w:rsidP="00BA70F8">
      <w:pPr>
        <w:spacing w:line="276" w:lineRule="auto"/>
        <w:ind w:left="1440"/>
        <w:jc w:val="both"/>
        <w:rPr>
          <w:rFonts w:ascii="Arial" w:hAnsi="Arial" w:cs="Arial"/>
          <w:szCs w:val="24"/>
        </w:rPr>
      </w:pPr>
    </w:p>
    <w:p w14:paraId="602EAECE" w14:textId="5B8B1B19" w:rsidR="004F47E8" w:rsidRPr="00BA70F8" w:rsidRDefault="004F47E8" w:rsidP="00BA70F8">
      <w:pPr>
        <w:spacing w:line="276" w:lineRule="auto"/>
        <w:ind w:left="1440"/>
        <w:jc w:val="both"/>
        <w:rPr>
          <w:rFonts w:ascii="Arial" w:hAnsi="Arial" w:cs="Arial"/>
          <w:szCs w:val="24"/>
        </w:rPr>
      </w:pPr>
      <w:r>
        <w:rPr>
          <w:rFonts w:ascii="Arial" w:hAnsi="Arial" w:cs="Arial"/>
          <w:szCs w:val="24"/>
        </w:rPr>
        <w:t>The Board noted the contents of the paper.</w:t>
      </w:r>
    </w:p>
    <w:p w14:paraId="77D80377" w14:textId="77777777" w:rsidR="005D19C8" w:rsidRPr="005D19C8" w:rsidRDefault="005D19C8" w:rsidP="00F45ED3">
      <w:pPr>
        <w:spacing w:line="276" w:lineRule="auto"/>
        <w:ind w:firstLine="720"/>
        <w:rPr>
          <w:rFonts w:ascii="Arial" w:hAnsi="Arial" w:cs="Arial"/>
          <w:b/>
          <w:szCs w:val="24"/>
        </w:rPr>
      </w:pPr>
    </w:p>
    <w:p w14:paraId="5CB4F734" w14:textId="42D87287" w:rsidR="008B31EB" w:rsidRDefault="008B31EB" w:rsidP="008B31EB">
      <w:pPr>
        <w:spacing w:line="276" w:lineRule="auto"/>
        <w:ind w:firstLine="720"/>
        <w:rPr>
          <w:rFonts w:ascii="Arial" w:hAnsi="Arial" w:cs="Arial"/>
          <w:b/>
          <w:szCs w:val="24"/>
        </w:rPr>
      </w:pPr>
      <w:r w:rsidRPr="005D19C8">
        <w:rPr>
          <w:rFonts w:ascii="Arial" w:hAnsi="Arial" w:cs="Arial"/>
          <w:b/>
          <w:szCs w:val="24"/>
        </w:rPr>
        <w:t>6.</w:t>
      </w:r>
      <w:r w:rsidR="002B7CAC" w:rsidRPr="005D19C8">
        <w:rPr>
          <w:rFonts w:ascii="Arial" w:hAnsi="Arial" w:cs="Arial"/>
          <w:b/>
          <w:szCs w:val="24"/>
        </w:rPr>
        <w:t>7</w:t>
      </w:r>
      <w:r w:rsidRPr="005D19C8">
        <w:rPr>
          <w:rFonts w:ascii="Arial" w:hAnsi="Arial" w:cs="Arial"/>
          <w:b/>
          <w:szCs w:val="24"/>
        </w:rPr>
        <w:tab/>
        <w:t xml:space="preserve">Board </w:t>
      </w:r>
      <w:r w:rsidR="0095257C" w:rsidRPr="005D19C8">
        <w:rPr>
          <w:rFonts w:ascii="Arial" w:hAnsi="Arial" w:cs="Arial"/>
          <w:b/>
          <w:szCs w:val="24"/>
        </w:rPr>
        <w:t>Self-Assessment</w:t>
      </w:r>
      <w:r w:rsidRPr="005D19C8">
        <w:rPr>
          <w:rFonts w:ascii="Arial" w:hAnsi="Arial" w:cs="Arial"/>
          <w:b/>
          <w:szCs w:val="24"/>
        </w:rPr>
        <w:t xml:space="preserve"> (Paper)</w:t>
      </w:r>
      <w:r w:rsidR="000B6B20" w:rsidRPr="005D19C8">
        <w:rPr>
          <w:rFonts w:ascii="Arial" w:hAnsi="Arial" w:cs="Arial"/>
          <w:b/>
          <w:szCs w:val="24"/>
        </w:rPr>
        <w:t xml:space="preserve"> (Sandy Riddell)</w:t>
      </w:r>
    </w:p>
    <w:p w14:paraId="0EC4BA18" w14:textId="72AAF90B" w:rsidR="001D5D64" w:rsidRDefault="00CF0D0B" w:rsidP="00CF0D0B">
      <w:pPr>
        <w:spacing w:line="276" w:lineRule="auto"/>
        <w:ind w:left="1440"/>
        <w:jc w:val="both"/>
        <w:rPr>
          <w:rFonts w:ascii="Arial" w:hAnsi="Arial" w:cs="Arial"/>
          <w:szCs w:val="24"/>
        </w:rPr>
      </w:pPr>
      <w:r w:rsidRPr="00CF0D0B">
        <w:rPr>
          <w:rFonts w:ascii="Arial" w:hAnsi="Arial" w:cs="Arial"/>
          <w:szCs w:val="24"/>
        </w:rPr>
        <w:t xml:space="preserve">The Chair </w:t>
      </w:r>
      <w:r w:rsidR="008F56DC">
        <w:rPr>
          <w:rFonts w:ascii="Arial" w:hAnsi="Arial" w:cs="Arial"/>
          <w:szCs w:val="24"/>
        </w:rPr>
        <w:t xml:space="preserve">explained </w:t>
      </w:r>
      <w:r w:rsidRPr="00CF0D0B">
        <w:rPr>
          <w:rFonts w:ascii="Arial" w:hAnsi="Arial" w:cs="Arial"/>
          <w:szCs w:val="24"/>
        </w:rPr>
        <w:t>that we complete this exerc</w:t>
      </w:r>
      <w:r w:rsidR="00F62072">
        <w:rPr>
          <w:rFonts w:ascii="Arial" w:hAnsi="Arial" w:cs="Arial"/>
          <w:szCs w:val="24"/>
        </w:rPr>
        <w:t xml:space="preserve">ise every year and said the exercise was useful </w:t>
      </w:r>
      <w:r>
        <w:rPr>
          <w:rFonts w:ascii="Arial" w:hAnsi="Arial" w:cs="Arial"/>
          <w:szCs w:val="24"/>
        </w:rPr>
        <w:t>with positive comm</w:t>
      </w:r>
      <w:r w:rsidR="00F62072">
        <w:rPr>
          <w:rFonts w:ascii="Arial" w:hAnsi="Arial" w:cs="Arial"/>
          <w:szCs w:val="24"/>
        </w:rPr>
        <w:t xml:space="preserve">ents, and a lot of reference </w:t>
      </w:r>
      <w:r>
        <w:rPr>
          <w:rFonts w:ascii="Arial" w:hAnsi="Arial" w:cs="Arial"/>
          <w:szCs w:val="24"/>
        </w:rPr>
        <w:t>made</w:t>
      </w:r>
      <w:r w:rsidR="00F62072">
        <w:rPr>
          <w:rFonts w:ascii="Arial" w:hAnsi="Arial" w:cs="Arial"/>
          <w:szCs w:val="24"/>
        </w:rPr>
        <w:t xml:space="preserve"> to the Advisory Committee and s</w:t>
      </w:r>
      <w:r>
        <w:rPr>
          <w:rFonts w:ascii="Arial" w:hAnsi="Arial" w:cs="Arial"/>
          <w:szCs w:val="24"/>
        </w:rPr>
        <w:t xml:space="preserve">takeholders.  This provides good assurance on what is happening with comments </w:t>
      </w:r>
      <w:r w:rsidR="00F62072">
        <w:rPr>
          <w:rFonts w:ascii="Arial" w:hAnsi="Arial" w:cs="Arial"/>
          <w:szCs w:val="24"/>
        </w:rPr>
        <w:t xml:space="preserve">also </w:t>
      </w:r>
      <w:r>
        <w:rPr>
          <w:rFonts w:ascii="Arial" w:hAnsi="Arial" w:cs="Arial"/>
          <w:szCs w:val="24"/>
        </w:rPr>
        <w:t>addressed fr</w:t>
      </w:r>
      <w:r w:rsidR="00794D58">
        <w:rPr>
          <w:rFonts w:ascii="Arial" w:hAnsi="Arial" w:cs="Arial"/>
          <w:szCs w:val="24"/>
        </w:rPr>
        <w:t xml:space="preserve">om the Advisory Committee.  </w:t>
      </w:r>
    </w:p>
    <w:p w14:paraId="78D34187" w14:textId="77777777" w:rsidR="001D5D64" w:rsidRDefault="001D5D64" w:rsidP="00CF0D0B">
      <w:pPr>
        <w:spacing w:line="276" w:lineRule="auto"/>
        <w:ind w:left="1440"/>
        <w:jc w:val="both"/>
        <w:rPr>
          <w:rFonts w:ascii="Arial" w:hAnsi="Arial" w:cs="Arial"/>
          <w:szCs w:val="24"/>
        </w:rPr>
      </w:pPr>
    </w:p>
    <w:p w14:paraId="3509F6A0" w14:textId="6FA05C2A" w:rsidR="005D19C8" w:rsidRDefault="00794D58" w:rsidP="00CF0D0B">
      <w:pPr>
        <w:spacing w:line="276" w:lineRule="auto"/>
        <w:ind w:left="1440"/>
        <w:jc w:val="both"/>
        <w:rPr>
          <w:rFonts w:ascii="Arial" w:hAnsi="Arial" w:cs="Arial"/>
          <w:szCs w:val="24"/>
        </w:rPr>
      </w:pPr>
      <w:r>
        <w:rPr>
          <w:rFonts w:ascii="Arial" w:hAnsi="Arial" w:cs="Arial"/>
          <w:szCs w:val="24"/>
        </w:rPr>
        <w:t xml:space="preserve">On </w:t>
      </w:r>
      <w:r w:rsidR="001D5D64">
        <w:rPr>
          <w:rFonts w:ascii="Arial" w:hAnsi="Arial" w:cs="Arial"/>
          <w:szCs w:val="24"/>
        </w:rPr>
        <w:t xml:space="preserve">the issue of </w:t>
      </w:r>
      <w:r>
        <w:rPr>
          <w:rFonts w:ascii="Arial" w:hAnsi="Arial" w:cs="Arial"/>
          <w:szCs w:val="24"/>
        </w:rPr>
        <w:t>r</w:t>
      </w:r>
      <w:r w:rsidR="00CF0D0B">
        <w:rPr>
          <w:rFonts w:ascii="Arial" w:hAnsi="Arial" w:cs="Arial"/>
          <w:szCs w:val="24"/>
        </w:rPr>
        <w:t xml:space="preserve">each and influence he said </w:t>
      </w:r>
      <w:r w:rsidR="001D5D64">
        <w:rPr>
          <w:rFonts w:ascii="Arial" w:hAnsi="Arial" w:cs="Arial"/>
          <w:szCs w:val="24"/>
        </w:rPr>
        <w:t>there was a need to do more. The Chair said influence and challenge was the responsibility of all Board members and he would discuss this at individual appraisal meetings.</w:t>
      </w:r>
    </w:p>
    <w:p w14:paraId="059087A0" w14:textId="77777777" w:rsidR="00CF0D0B" w:rsidRDefault="00CF0D0B" w:rsidP="00CF0D0B">
      <w:pPr>
        <w:spacing w:line="276" w:lineRule="auto"/>
        <w:ind w:left="1440"/>
        <w:jc w:val="both"/>
        <w:rPr>
          <w:rFonts w:ascii="Arial" w:hAnsi="Arial" w:cs="Arial"/>
          <w:szCs w:val="24"/>
        </w:rPr>
      </w:pPr>
    </w:p>
    <w:p w14:paraId="34FED578" w14:textId="58121FFF" w:rsidR="00CF0D0B" w:rsidRDefault="00CF0D0B" w:rsidP="00CF0D0B">
      <w:pPr>
        <w:spacing w:line="276" w:lineRule="auto"/>
        <w:ind w:left="1440"/>
        <w:jc w:val="both"/>
        <w:rPr>
          <w:rFonts w:ascii="Arial" w:hAnsi="Arial" w:cs="Arial"/>
          <w:szCs w:val="24"/>
        </w:rPr>
      </w:pPr>
      <w:r>
        <w:rPr>
          <w:rFonts w:ascii="Arial" w:hAnsi="Arial" w:cs="Arial"/>
          <w:szCs w:val="24"/>
        </w:rPr>
        <w:t>Referring to future meetings, he said he had hoped for more in person me</w:t>
      </w:r>
      <w:r w:rsidR="001D5D64">
        <w:rPr>
          <w:rFonts w:ascii="Arial" w:hAnsi="Arial" w:cs="Arial"/>
          <w:szCs w:val="24"/>
        </w:rPr>
        <w:t>etings but acknowledged the feedback from the Advisory Committee on 20 April</w:t>
      </w:r>
      <w:r>
        <w:rPr>
          <w:rFonts w:ascii="Arial" w:hAnsi="Arial" w:cs="Arial"/>
          <w:szCs w:val="24"/>
        </w:rPr>
        <w:t>.  He suggested that the June and August Board meetings are held hybrid and due to winter weather it was agreed the October, December and Febr</w:t>
      </w:r>
      <w:r w:rsidR="008F56DC">
        <w:rPr>
          <w:rFonts w:ascii="Arial" w:hAnsi="Arial" w:cs="Arial"/>
          <w:szCs w:val="24"/>
        </w:rPr>
        <w:t>uary meetings will be via Teams,</w:t>
      </w:r>
      <w:r>
        <w:rPr>
          <w:rFonts w:ascii="Arial" w:hAnsi="Arial" w:cs="Arial"/>
          <w:szCs w:val="24"/>
        </w:rPr>
        <w:t xml:space="preserve"> and that all Q&amp;</w:t>
      </w:r>
      <w:r w:rsidR="0095257C">
        <w:rPr>
          <w:rFonts w:ascii="Arial" w:hAnsi="Arial" w:cs="Arial"/>
          <w:szCs w:val="24"/>
        </w:rPr>
        <w:t>A</w:t>
      </w:r>
      <w:r>
        <w:rPr>
          <w:rFonts w:ascii="Arial" w:hAnsi="Arial" w:cs="Arial"/>
          <w:szCs w:val="24"/>
        </w:rPr>
        <w:t xml:space="preserve"> meetings are via Teams</w:t>
      </w:r>
      <w:r w:rsidR="0007572C">
        <w:rPr>
          <w:rFonts w:ascii="Arial" w:hAnsi="Arial" w:cs="Arial"/>
          <w:szCs w:val="24"/>
        </w:rPr>
        <w:t>.</w:t>
      </w:r>
    </w:p>
    <w:p w14:paraId="6E55872C" w14:textId="77777777" w:rsidR="0007572C" w:rsidRDefault="0007572C" w:rsidP="00CF0D0B">
      <w:pPr>
        <w:spacing w:line="276" w:lineRule="auto"/>
        <w:ind w:left="1440"/>
        <w:jc w:val="both"/>
        <w:rPr>
          <w:rFonts w:ascii="Arial" w:hAnsi="Arial" w:cs="Arial"/>
          <w:szCs w:val="24"/>
        </w:rPr>
      </w:pPr>
    </w:p>
    <w:p w14:paraId="551EE204" w14:textId="4F7A3A30" w:rsidR="0007572C" w:rsidRDefault="0007572C" w:rsidP="00CF0D0B">
      <w:pPr>
        <w:spacing w:line="276" w:lineRule="auto"/>
        <w:ind w:left="1440"/>
        <w:jc w:val="both"/>
        <w:rPr>
          <w:rFonts w:ascii="Arial" w:hAnsi="Arial" w:cs="Arial"/>
          <w:szCs w:val="24"/>
        </w:rPr>
      </w:pPr>
      <w:r>
        <w:rPr>
          <w:rFonts w:ascii="Arial" w:hAnsi="Arial" w:cs="Arial"/>
          <w:szCs w:val="24"/>
        </w:rPr>
        <w:t>The Board noted the contents of the paper presented.</w:t>
      </w:r>
    </w:p>
    <w:p w14:paraId="0F6FF40E" w14:textId="77777777" w:rsidR="0007572C" w:rsidRDefault="0007572C" w:rsidP="00CF0D0B">
      <w:pPr>
        <w:spacing w:line="276" w:lineRule="auto"/>
        <w:ind w:left="1440"/>
        <w:jc w:val="both"/>
        <w:rPr>
          <w:rFonts w:ascii="Arial" w:hAnsi="Arial" w:cs="Arial"/>
          <w:szCs w:val="24"/>
        </w:rPr>
      </w:pPr>
    </w:p>
    <w:p w14:paraId="39E1C60E" w14:textId="18646882" w:rsidR="008B31EB" w:rsidRDefault="002957FC" w:rsidP="008B31EB">
      <w:pPr>
        <w:spacing w:line="276" w:lineRule="auto"/>
        <w:ind w:firstLine="720"/>
        <w:rPr>
          <w:rFonts w:ascii="Arial" w:hAnsi="Arial" w:cs="Arial"/>
          <w:b/>
          <w:szCs w:val="24"/>
        </w:rPr>
      </w:pPr>
      <w:r w:rsidRPr="005D19C8">
        <w:rPr>
          <w:rFonts w:ascii="Arial" w:hAnsi="Arial" w:cs="Arial"/>
          <w:b/>
          <w:szCs w:val="24"/>
        </w:rPr>
        <w:t>6.</w:t>
      </w:r>
      <w:r w:rsidR="002B7CAC" w:rsidRPr="005D19C8">
        <w:rPr>
          <w:rFonts w:ascii="Arial" w:hAnsi="Arial" w:cs="Arial"/>
          <w:b/>
          <w:szCs w:val="24"/>
        </w:rPr>
        <w:t>8</w:t>
      </w:r>
      <w:r w:rsidR="008B31EB" w:rsidRPr="005D19C8">
        <w:rPr>
          <w:rFonts w:ascii="Arial" w:hAnsi="Arial" w:cs="Arial"/>
          <w:b/>
          <w:szCs w:val="24"/>
        </w:rPr>
        <w:tab/>
        <w:t>Hybrid Policy (Paper) (Suzanne McGuinness)</w:t>
      </w:r>
    </w:p>
    <w:p w14:paraId="75694406" w14:textId="5CA9EDAA" w:rsidR="005D19C8" w:rsidRDefault="00B643EB" w:rsidP="00B643EB">
      <w:pPr>
        <w:spacing w:line="276" w:lineRule="auto"/>
        <w:ind w:left="1440"/>
        <w:jc w:val="both"/>
        <w:rPr>
          <w:rFonts w:ascii="Arial" w:hAnsi="Arial" w:cs="Arial"/>
          <w:szCs w:val="24"/>
        </w:rPr>
      </w:pPr>
      <w:r w:rsidRPr="00B643EB">
        <w:rPr>
          <w:rFonts w:ascii="Arial" w:hAnsi="Arial" w:cs="Arial"/>
          <w:szCs w:val="24"/>
        </w:rPr>
        <w:t xml:space="preserve">SM </w:t>
      </w:r>
      <w:r w:rsidR="00EE7B5D">
        <w:rPr>
          <w:rFonts w:ascii="Arial" w:hAnsi="Arial" w:cs="Arial"/>
          <w:szCs w:val="24"/>
        </w:rPr>
        <w:t>explained</w:t>
      </w:r>
      <w:r w:rsidR="00F62072">
        <w:rPr>
          <w:rFonts w:ascii="Arial" w:hAnsi="Arial" w:cs="Arial"/>
          <w:szCs w:val="24"/>
        </w:rPr>
        <w:t xml:space="preserve"> that the hybrid working policy will</w:t>
      </w:r>
      <w:r w:rsidRPr="00B643EB">
        <w:rPr>
          <w:rFonts w:ascii="Arial" w:hAnsi="Arial" w:cs="Arial"/>
          <w:szCs w:val="24"/>
        </w:rPr>
        <w:t xml:space="preserve"> ensure that all staff know what is expected and will provide a work</w:t>
      </w:r>
      <w:r w:rsidR="008D7A67">
        <w:rPr>
          <w:rFonts w:ascii="Arial" w:hAnsi="Arial" w:cs="Arial"/>
          <w:szCs w:val="24"/>
        </w:rPr>
        <w:t xml:space="preserve"> </w:t>
      </w:r>
      <w:r w:rsidRPr="00B643EB">
        <w:rPr>
          <w:rFonts w:ascii="Arial" w:hAnsi="Arial" w:cs="Arial"/>
          <w:szCs w:val="24"/>
        </w:rPr>
        <w:t xml:space="preserve">life balance. </w:t>
      </w:r>
      <w:r>
        <w:rPr>
          <w:rFonts w:ascii="Arial" w:hAnsi="Arial" w:cs="Arial"/>
          <w:szCs w:val="24"/>
        </w:rPr>
        <w:t>The Board said it would be interested to see how this will be implemented and will there be controls on Health and Safety issues, such as training and how soon will this t</w:t>
      </w:r>
      <w:r w:rsidR="004E08C1">
        <w:rPr>
          <w:rFonts w:ascii="Arial" w:hAnsi="Arial" w:cs="Arial"/>
          <w:szCs w:val="24"/>
        </w:rPr>
        <w:t>ra</w:t>
      </w:r>
      <w:r>
        <w:rPr>
          <w:rFonts w:ascii="Arial" w:hAnsi="Arial" w:cs="Arial"/>
          <w:szCs w:val="24"/>
        </w:rPr>
        <w:t xml:space="preserve">ining take place.  </w:t>
      </w:r>
      <w:r w:rsidR="004E08C1">
        <w:rPr>
          <w:rFonts w:ascii="Arial" w:hAnsi="Arial" w:cs="Arial"/>
          <w:szCs w:val="24"/>
        </w:rPr>
        <w:t xml:space="preserve">SM said that </w:t>
      </w:r>
      <w:r w:rsidR="0095257C">
        <w:rPr>
          <w:rFonts w:ascii="Arial" w:hAnsi="Arial" w:cs="Arial"/>
          <w:szCs w:val="24"/>
        </w:rPr>
        <w:t xml:space="preserve">the development of the hybrid policy had shown that some </w:t>
      </w:r>
      <w:r w:rsidR="004E08C1">
        <w:rPr>
          <w:rFonts w:ascii="Arial" w:hAnsi="Arial" w:cs="Arial"/>
          <w:szCs w:val="24"/>
        </w:rPr>
        <w:t>HR policies r</w:t>
      </w:r>
      <w:r w:rsidR="00F62072">
        <w:rPr>
          <w:rFonts w:ascii="Arial" w:hAnsi="Arial" w:cs="Arial"/>
          <w:szCs w:val="24"/>
        </w:rPr>
        <w:t>equire updating</w:t>
      </w:r>
      <w:r w:rsidR="0095257C">
        <w:rPr>
          <w:rFonts w:ascii="Arial" w:hAnsi="Arial" w:cs="Arial"/>
          <w:szCs w:val="24"/>
        </w:rPr>
        <w:t xml:space="preserve"> and new policies require to be developed</w:t>
      </w:r>
      <w:r w:rsidR="00F62072">
        <w:rPr>
          <w:rFonts w:ascii="Arial" w:hAnsi="Arial" w:cs="Arial"/>
          <w:szCs w:val="24"/>
        </w:rPr>
        <w:t xml:space="preserve"> as well as the i</w:t>
      </w:r>
      <w:r w:rsidR="004E08C1">
        <w:rPr>
          <w:rFonts w:ascii="Arial" w:hAnsi="Arial" w:cs="Arial"/>
          <w:szCs w:val="24"/>
        </w:rPr>
        <w:t xml:space="preserve">nduction process.  </w:t>
      </w:r>
      <w:r w:rsidR="0095257C">
        <w:rPr>
          <w:rFonts w:ascii="Arial" w:hAnsi="Arial" w:cs="Arial"/>
          <w:szCs w:val="24"/>
        </w:rPr>
        <w:t>SM</w:t>
      </w:r>
      <w:r w:rsidR="004E08C1">
        <w:rPr>
          <w:rFonts w:ascii="Arial" w:hAnsi="Arial" w:cs="Arial"/>
          <w:szCs w:val="24"/>
        </w:rPr>
        <w:t xml:space="preserve"> said it is very rare in this climate if new staff have no experience of home working.  </w:t>
      </w:r>
    </w:p>
    <w:p w14:paraId="47F3133B" w14:textId="77777777" w:rsidR="004E08C1" w:rsidRDefault="004E08C1" w:rsidP="00B643EB">
      <w:pPr>
        <w:spacing w:line="276" w:lineRule="auto"/>
        <w:ind w:left="1440"/>
        <w:jc w:val="both"/>
        <w:rPr>
          <w:rFonts w:ascii="Arial" w:hAnsi="Arial" w:cs="Arial"/>
          <w:szCs w:val="24"/>
        </w:rPr>
      </w:pPr>
    </w:p>
    <w:p w14:paraId="1F2BB75D" w14:textId="2F425638" w:rsidR="00013157" w:rsidRDefault="00013157" w:rsidP="00B643EB">
      <w:pPr>
        <w:spacing w:line="276" w:lineRule="auto"/>
        <w:ind w:left="1440"/>
        <w:jc w:val="both"/>
        <w:rPr>
          <w:rFonts w:ascii="Arial" w:hAnsi="Arial" w:cs="Arial"/>
          <w:szCs w:val="24"/>
        </w:rPr>
      </w:pPr>
      <w:r>
        <w:rPr>
          <w:rFonts w:ascii="Arial" w:hAnsi="Arial" w:cs="Arial"/>
          <w:szCs w:val="24"/>
        </w:rPr>
        <w:t>CM highlighted the potential for vicarious liability in terms of health and safety arrangements in staff homes. SM advised that the checklist including HSE checklist is for staff to complete and agree</w:t>
      </w:r>
      <w:r w:rsidR="00247261">
        <w:rPr>
          <w:rFonts w:ascii="Arial" w:hAnsi="Arial" w:cs="Arial"/>
          <w:szCs w:val="24"/>
        </w:rPr>
        <w:t>d</w:t>
      </w:r>
      <w:r>
        <w:rPr>
          <w:rFonts w:ascii="Arial" w:hAnsi="Arial" w:cs="Arial"/>
          <w:szCs w:val="24"/>
        </w:rPr>
        <w:t xml:space="preserve"> </w:t>
      </w:r>
      <w:r>
        <w:rPr>
          <w:rFonts w:ascii="Arial" w:hAnsi="Arial" w:cs="Arial"/>
          <w:szCs w:val="24"/>
        </w:rPr>
        <w:lastRenderedPageBreak/>
        <w:t>that the requirements are met under the hybrid policy. Ultimately, where employees sign to agree</w:t>
      </w:r>
      <w:r w:rsidR="00590808">
        <w:rPr>
          <w:rFonts w:ascii="Arial" w:hAnsi="Arial" w:cs="Arial"/>
          <w:szCs w:val="24"/>
        </w:rPr>
        <w:t xml:space="preserve"> their hybrid place of work is in accordance with the policy, </w:t>
      </w:r>
      <w:r>
        <w:rPr>
          <w:rFonts w:ascii="Arial" w:hAnsi="Arial" w:cs="Arial"/>
          <w:szCs w:val="24"/>
        </w:rPr>
        <w:t>and this is not knowingly accurate</w:t>
      </w:r>
      <w:r w:rsidR="00590808">
        <w:rPr>
          <w:rFonts w:ascii="Arial" w:hAnsi="Arial" w:cs="Arial"/>
          <w:szCs w:val="24"/>
        </w:rPr>
        <w:t>, there is potential for disciplinary measures.</w:t>
      </w:r>
    </w:p>
    <w:p w14:paraId="0E012545" w14:textId="4936887F" w:rsidR="00C52558" w:rsidRDefault="00C52558" w:rsidP="00B643EB">
      <w:pPr>
        <w:spacing w:line="276" w:lineRule="auto"/>
        <w:ind w:left="1440"/>
        <w:jc w:val="both"/>
        <w:rPr>
          <w:rFonts w:ascii="Arial" w:hAnsi="Arial" w:cs="Arial"/>
          <w:szCs w:val="24"/>
        </w:rPr>
      </w:pPr>
    </w:p>
    <w:p w14:paraId="4C1F4D92" w14:textId="69BA2B37" w:rsidR="00C52558" w:rsidRDefault="00C52558" w:rsidP="00B643EB">
      <w:pPr>
        <w:spacing w:line="276" w:lineRule="auto"/>
        <w:ind w:left="1440"/>
        <w:jc w:val="both"/>
        <w:rPr>
          <w:rFonts w:ascii="Arial" w:hAnsi="Arial" w:cs="Arial"/>
          <w:szCs w:val="24"/>
        </w:rPr>
      </w:pPr>
      <w:r>
        <w:rPr>
          <w:rFonts w:ascii="Arial" w:hAnsi="Arial" w:cs="Arial"/>
          <w:szCs w:val="24"/>
        </w:rPr>
        <w:t>SM further advised that the policy will be part of the induction process and that the policy has been informed by legal services.</w:t>
      </w:r>
    </w:p>
    <w:p w14:paraId="71BE1D06" w14:textId="77777777" w:rsidR="00013157" w:rsidRDefault="00013157" w:rsidP="00B643EB">
      <w:pPr>
        <w:spacing w:line="276" w:lineRule="auto"/>
        <w:ind w:left="1440"/>
        <w:jc w:val="both"/>
        <w:rPr>
          <w:rFonts w:ascii="Arial" w:hAnsi="Arial" w:cs="Arial"/>
          <w:szCs w:val="24"/>
        </w:rPr>
      </w:pPr>
    </w:p>
    <w:p w14:paraId="11CD2CDA" w14:textId="7B8FEF4C" w:rsidR="00C52558" w:rsidRDefault="00C52558" w:rsidP="00B643EB">
      <w:pPr>
        <w:spacing w:line="276" w:lineRule="auto"/>
        <w:ind w:left="1440"/>
        <w:jc w:val="both"/>
        <w:rPr>
          <w:rFonts w:ascii="Arial" w:hAnsi="Arial" w:cs="Arial"/>
          <w:szCs w:val="24"/>
        </w:rPr>
      </w:pPr>
      <w:r>
        <w:rPr>
          <w:rFonts w:ascii="Arial" w:hAnsi="Arial" w:cs="Arial"/>
          <w:szCs w:val="24"/>
        </w:rPr>
        <w:t>GJ highlighted</w:t>
      </w:r>
      <w:r w:rsidR="00E3715D">
        <w:rPr>
          <w:rFonts w:ascii="Arial" w:hAnsi="Arial" w:cs="Arial"/>
          <w:szCs w:val="24"/>
        </w:rPr>
        <w:t xml:space="preserve"> that caution is advised </w:t>
      </w:r>
      <w:r>
        <w:rPr>
          <w:rFonts w:ascii="Arial" w:hAnsi="Arial" w:cs="Arial"/>
          <w:szCs w:val="24"/>
        </w:rPr>
        <w:t xml:space="preserve">[in implementing the policy] to ensure the Commission adopts a consistent approach and avoiding treating any member of staff less favourably in relation to eligibility for hybrid working. </w:t>
      </w:r>
    </w:p>
    <w:p w14:paraId="64F82EC7" w14:textId="77777777" w:rsidR="00C52558" w:rsidRDefault="00C52558" w:rsidP="00B643EB">
      <w:pPr>
        <w:spacing w:line="276" w:lineRule="auto"/>
        <w:ind w:left="1440"/>
        <w:jc w:val="both"/>
        <w:rPr>
          <w:rFonts w:ascii="Arial" w:hAnsi="Arial" w:cs="Arial"/>
          <w:szCs w:val="24"/>
        </w:rPr>
      </w:pPr>
    </w:p>
    <w:p w14:paraId="7A3BF94A" w14:textId="3619A16C" w:rsidR="00C52558" w:rsidRDefault="00C52558" w:rsidP="00B643EB">
      <w:pPr>
        <w:spacing w:line="276" w:lineRule="auto"/>
        <w:ind w:left="1440"/>
        <w:jc w:val="both"/>
        <w:rPr>
          <w:rFonts w:ascii="Arial" w:hAnsi="Arial" w:cs="Arial"/>
          <w:szCs w:val="24"/>
        </w:rPr>
      </w:pPr>
      <w:r>
        <w:rPr>
          <w:rFonts w:ascii="Arial" w:hAnsi="Arial" w:cs="Arial"/>
          <w:szCs w:val="24"/>
        </w:rPr>
        <w:t xml:space="preserve">AW advised that for new staff the Commission should ensure that there are strong links with the team- and staff are involved with each other, particularly when challenging situations arise. In addition, AW advised that there could be tax implications for people hybrid working abroad or in other parts of the UK given the different tax arrangements [in Scotland]. </w:t>
      </w:r>
    </w:p>
    <w:p w14:paraId="10527106" w14:textId="34BD0FA4" w:rsidR="00C52558" w:rsidRDefault="00C52558" w:rsidP="00B643EB">
      <w:pPr>
        <w:spacing w:line="276" w:lineRule="auto"/>
        <w:ind w:left="1440"/>
        <w:jc w:val="both"/>
        <w:rPr>
          <w:rFonts w:ascii="Arial" w:hAnsi="Arial" w:cs="Arial"/>
          <w:szCs w:val="24"/>
        </w:rPr>
      </w:pPr>
    </w:p>
    <w:p w14:paraId="540DDDF2" w14:textId="5BDC310A" w:rsidR="00C52558" w:rsidRDefault="00C52558" w:rsidP="00B643EB">
      <w:pPr>
        <w:spacing w:line="276" w:lineRule="auto"/>
        <w:ind w:left="1440"/>
        <w:jc w:val="both"/>
        <w:rPr>
          <w:rFonts w:ascii="Arial" w:hAnsi="Arial" w:cs="Arial"/>
          <w:szCs w:val="24"/>
        </w:rPr>
      </w:pPr>
      <w:r>
        <w:rPr>
          <w:rFonts w:ascii="Arial" w:hAnsi="Arial" w:cs="Arial"/>
          <w:szCs w:val="24"/>
        </w:rPr>
        <w:t>MT highlighted that the policy proposal of a minimum of one day per month as a percentage of contracted hours should be scoped and suggested looking at space required in [people’s homes</w:t>
      </w:r>
      <w:r w:rsidR="00E3715D">
        <w:rPr>
          <w:rFonts w:ascii="Arial" w:hAnsi="Arial" w:cs="Arial"/>
          <w:szCs w:val="24"/>
        </w:rPr>
        <w:t>]</w:t>
      </w:r>
      <w:r w:rsidR="004D4616">
        <w:rPr>
          <w:rFonts w:ascii="Arial" w:hAnsi="Arial" w:cs="Arial"/>
          <w:szCs w:val="24"/>
        </w:rPr>
        <w:t xml:space="preserve"> with reference to the NHS Lothian policy.</w:t>
      </w:r>
    </w:p>
    <w:p w14:paraId="099D1D5C" w14:textId="4E600CD3" w:rsidR="004D4616" w:rsidRDefault="004D4616" w:rsidP="00B643EB">
      <w:pPr>
        <w:spacing w:line="276" w:lineRule="auto"/>
        <w:ind w:left="1440"/>
        <w:jc w:val="both"/>
        <w:rPr>
          <w:rFonts w:ascii="Arial" w:hAnsi="Arial" w:cs="Arial"/>
          <w:szCs w:val="24"/>
        </w:rPr>
      </w:pPr>
    </w:p>
    <w:p w14:paraId="55D8E2BA" w14:textId="6B697F8B" w:rsidR="004D4616" w:rsidRDefault="004D4616" w:rsidP="00B643EB">
      <w:pPr>
        <w:spacing w:line="276" w:lineRule="auto"/>
        <w:ind w:left="1440"/>
        <w:jc w:val="both"/>
        <w:rPr>
          <w:rFonts w:ascii="Arial" w:hAnsi="Arial" w:cs="Arial"/>
          <w:szCs w:val="24"/>
        </w:rPr>
      </w:pPr>
      <w:r>
        <w:rPr>
          <w:rFonts w:ascii="Arial" w:hAnsi="Arial" w:cs="Arial"/>
          <w:szCs w:val="24"/>
        </w:rPr>
        <w:lastRenderedPageBreak/>
        <w:t>Board members advised that standards, values and expectations of working under hybrid arrangements should be more explicit in the policy.</w:t>
      </w:r>
    </w:p>
    <w:p w14:paraId="494EE078" w14:textId="53F2271D" w:rsidR="004D4616" w:rsidRDefault="004D4616" w:rsidP="00B643EB">
      <w:pPr>
        <w:spacing w:line="276" w:lineRule="auto"/>
        <w:ind w:left="1440"/>
        <w:jc w:val="both"/>
        <w:rPr>
          <w:rFonts w:ascii="Arial" w:hAnsi="Arial" w:cs="Arial"/>
          <w:szCs w:val="24"/>
        </w:rPr>
      </w:pPr>
    </w:p>
    <w:p w14:paraId="312BFEA8" w14:textId="365AA8D0" w:rsidR="00D2295E" w:rsidRDefault="00D2295E" w:rsidP="00B643EB">
      <w:pPr>
        <w:spacing w:line="276" w:lineRule="auto"/>
        <w:ind w:left="1440"/>
        <w:jc w:val="both"/>
        <w:rPr>
          <w:rFonts w:ascii="Arial" w:hAnsi="Arial" w:cs="Arial"/>
          <w:szCs w:val="24"/>
        </w:rPr>
      </w:pPr>
      <w:r>
        <w:rPr>
          <w:rFonts w:ascii="Arial" w:hAnsi="Arial" w:cs="Arial"/>
          <w:szCs w:val="24"/>
        </w:rPr>
        <w:t>SM said she will take the policy back to HR to confirm the points raised.</w:t>
      </w:r>
    </w:p>
    <w:p w14:paraId="0EA3A0C0" w14:textId="77777777" w:rsidR="00D2295E" w:rsidRDefault="00D2295E" w:rsidP="00B643EB">
      <w:pPr>
        <w:spacing w:line="276" w:lineRule="auto"/>
        <w:ind w:left="1440"/>
        <w:jc w:val="both"/>
        <w:rPr>
          <w:rFonts w:ascii="Arial" w:hAnsi="Arial" w:cs="Arial"/>
          <w:szCs w:val="24"/>
        </w:rPr>
      </w:pPr>
    </w:p>
    <w:p w14:paraId="4F0AFCD7" w14:textId="745D4B11" w:rsidR="00D2295E" w:rsidRDefault="00D2295E" w:rsidP="00B643EB">
      <w:pPr>
        <w:spacing w:line="276" w:lineRule="auto"/>
        <w:ind w:left="1440"/>
        <w:jc w:val="both"/>
        <w:rPr>
          <w:rFonts w:ascii="Arial" w:hAnsi="Arial" w:cs="Arial"/>
          <w:szCs w:val="24"/>
        </w:rPr>
      </w:pPr>
      <w:r>
        <w:rPr>
          <w:rFonts w:ascii="Arial" w:hAnsi="Arial" w:cs="Arial"/>
          <w:szCs w:val="24"/>
        </w:rPr>
        <w:t>JP explained to the Board that as far as working in Thistle</w:t>
      </w:r>
      <w:r w:rsidR="00F62072">
        <w:rPr>
          <w:rFonts w:ascii="Arial" w:hAnsi="Arial" w:cs="Arial"/>
          <w:szCs w:val="24"/>
        </w:rPr>
        <w:t xml:space="preserve"> House</w:t>
      </w:r>
      <w:r>
        <w:rPr>
          <w:rFonts w:ascii="Arial" w:hAnsi="Arial" w:cs="Arial"/>
          <w:szCs w:val="24"/>
        </w:rPr>
        <w:t xml:space="preserve">, this is not possible for all staff at one time as there are only 36 desks available, hence the need to formalise the </w:t>
      </w:r>
      <w:r w:rsidR="00E3715D">
        <w:rPr>
          <w:rFonts w:ascii="Arial" w:hAnsi="Arial" w:cs="Arial"/>
          <w:szCs w:val="24"/>
        </w:rPr>
        <w:t xml:space="preserve">hybrid working </w:t>
      </w:r>
      <w:r w:rsidR="008F56DC">
        <w:rPr>
          <w:rFonts w:ascii="Arial" w:hAnsi="Arial" w:cs="Arial"/>
          <w:szCs w:val="24"/>
        </w:rPr>
        <w:t>arrangements</w:t>
      </w:r>
      <w:r>
        <w:rPr>
          <w:rFonts w:ascii="Arial" w:hAnsi="Arial" w:cs="Arial"/>
          <w:szCs w:val="24"/>
        </w:rPr>
        <w:t xml:space="preserve"> f</w:t>
      </w:r>
      <w:r w:rsidR="00E3715D">
        <w:rPr>
          <w:rFonts w:ascii="Arial" w:hAnsi="Arial" w:cs="Arial"/>
          <w:szCs w:val="24"/>
        </w:rPr>
        <w:t xml:space="preserve">or all staff. </w:t>
      </w:r>
      <w:r w:rsidR="004D4616">
        <w:rPr>
          <w:rFonts w:ascii="Arial" w:hAnsi="Arial" w:cs="Arial"/>
          <w:szCs w:val="24"/>
        </w:rPr>
        <w:t xml:space="preserve">JP </w:t>
      </w:r>
      <w:r>
        <w:rPr>
          <w:rFonts w:ascii="Arial" w:hAnsi="Arial" w:cs="Arial"/>
          <w:szCs w:val="24"/>
        </w:rPr>
        <w:t>sa</w:t>
      </w:r>
      <w:r w:rsidR="00E3715D">
        <w:rPr>
          <w:rFonts w:ascii="Arial" w:hAnsi="Arial" w:cs="Arial"/>
          <w:szCs w:val="24"/>
        </w:rPr>
        <w:t>id it is a changing environment however we have learned that hybrid working can work and the Commission’s business still gets delivered.</w:t>
      </w:r>
    </w:p>
    <w:p w14:paraId="3FE54BE8" w14:textId="77777777" w:rsidR="00D2295E" w:rsidRDefault="00D2295E" w:rsidP="00B643EB">
      <w:pPr>
        <w:spacing w:line="276" w:lineRule="auto"/>
        <w:ind w:left="1440"/>
        <w:jc w:val="both"/>
        <w:rPr>
          <w:rFonts w:ascii="Arial" w:hAnsi="Arial" w:cs="Arial"/>
          <w:szCs w:val="24"/>
        </w:rPr>
      </w:pPr>
    </w:p>
    <w:p w14:paraId="73A65209" w14:textId="01A24280" w:rsidR="00D2295E" w:rsidRDefault="00D2295E" w:rsidP="00B643EB">
      <w:pPr>
        <w:spacing w:line="276" w:lineRule="auto"/>
        <w:ind w:left="1440"/>
        <w:jc w:val="both"/>
        <w:rPr>
          <w:rFonts w:ascii="Arial" w:hAnsi="Arial" w:cs="Arial"/>
          <w:szCs w:val="24"/>
        </w:rPr>
      </w:pPr>
      <w:r>
        <w:rPr>
          <w:rFonts w:ascii="Arial" w:hAnsi="Arial" w:cs="Arial"/>
          <w:szCs w:val="24"/>
        </w:rPr>
        <w:t>The Chair said there has been some useful points raised</w:t>
      </w:r>
      <w:r w:rsidR="008F56DC">
        <w:rPr>
          <w:rFonts w:ascii="Arial" w:hAnsi="Arial" w:cs="Arial"/>
          <w:szCs w:val="24"/>
        </w:rPr>
        <w:t xml:space="preserve"> and that it sh</w:t>
      </w:r>
      <w:r>
        <w:rPr>
          <w:rFonts w:ascii="Arial" w:hAnsi="Arial" w:cs="Arial"/>
          <w:szCs w:val="24"/>
        </w:rPr>
        <w:t>ould be taken back to HR to resolve the issues.</w:t>
      </w:r>
    </w:p>
    <w:p w14:paraId="34449422" w14:textId="77777777" w:rsidR="00D2295E" w:rsidRDefault="00D2295E" w:rsidP="00B643EB">
      <w:pPr>
        <w:spacing w:line="276" w:lineRule="auto"/>
        <w:ind w:left="1440"/>
        <w:jc w:val="both"/>
        <w:rPr>
          <w:rFonts w:ascii="Arial" w:hAnsi="Arial" w:cs="Arial"/>
          <w:szCs w:val="24"/>
        </w:rPr>
      </w:pPr>
    </w:p>
    <w:p w14:paraId="4902C72C" w14:textId="4BCFAF90" w:rsidR="004E08C1" w:rsidRDefault="00D2295E" w:rsidP="00B643EB">
      <w:pPr>
        <w:spacing w:line="276" w:lineRule="auto"/>
        <w:ind w:left="1440"/>
        <w:jc w:val="both"/>
        <w:rPr>
          <w:rFonts w:ascii="Arial" w:hAnsi="Arial" w:cs="Arial"/>
          <w:szCs w:val="24"/>
        </w:rPr>
      </w:pPr>
      <w:r>
        <w:rPr>
          <w:rFonts w:ascii="Arial" w:hAnsi="Arial" w:cs="Arial"/>
          <w:szCs w:val="24"/>
        </w:rPr>
        <w:t>The Board approved the trial for one year and approved the policy subject to the issues being raised with HR.</w:t>
      </w:r>
    </w:p>
    <w:p w14:paraId="48DDE365" w14:textId="77777777" w:rsidR="008F56DC" w:rsidRDefault="008F56DC" w:rsidP="00B643EB">
      <w:pPr>
        <w:spacing w:line="276" w:lineRule="auto"/>
        <w:ind w:left="1440"/>
        <w:jc w:val="both"/>
        <w:rPr>
          <w:rFonts w:ascii="Arial" w:hAnsi="Arial" w:cs="Arial"/>
          <w:szCs w:val="24"/>
        </w:rPr>
      </w:pPr>
    </w:p>
    <w:p w14:paraId="03696AB2" w14:textId="160312A6" w:rsidR="008F56DC" w:rsidRPr="00B643EB" w:rsidRDefault="008F56DC" w:rsidP="00B643EB">
      <w:pPr>
        <w:spacing w:line="276" w:lineRule="auto"/>
        <w:ind w:left="1440"/>
        <w:jc w:val="both"/>
        <w:rPr>
          <w:rFonts w:ascii="Arial" w:hAnsi="Arial" w:cs="Arial"/>
          <w:szCs w:val="24"/>
        </w:rPr>
      </w:pPr>
      <w:r w:rsidRPr="008F56DC">
        <w:rPr>
          <w:rFonts w:ascii="Arial" w:hAnsi="Arial" w:cs="Arial"/>
          <w:b/>
          <w:szCs w:val="24"/>
        </w:rPr>
        <w:t>Action:</w:t>
      </w:r>
      <w:r w:rsidRPr="008F56DC">
        <w:rPr>
          <w:rFonts w:ascii="Arial" w:hAnsi="Arial" w:cs="Arial"/>
          <w:b/>
          <w:szCs w:val="24"/>
        </w:rPr>
        <w:tab/>
        <w:t>SM</w:t>
      </w:r>
      <w:r>
        <w:rPr>
          <w:rFonts w:ascii="Arial" w:hAnsi="Arial" w:cs="Arial"/>
          <w:szCs w:val="24"/>
        </w:rPr>
        <w:t xml:space="preserve"> to take the Hybrid Policy back to HR for further discussion on the points raised above.</w:t>
      </w:r>
    </w:p>
    <w:p w14:paraId="6263973C" w14:textId="77777777" w:rsidR="005D19C8" w:rsidRPr="005D19C8" w:rsidRDefault="005D19C8" w:rsidP="008B31EB">
      <w:pPr>
        <w:spacing w:line="276" w:lineRule="auto"/>
        <w:ind w:firstLine="720"/>
        <w:rPr>
          <w:rFonts w:ascii="Arial" w:hAnsi="Arial" w:cs="Arial"/>
          <w:b/>
          <w:szCs w:val="24"/>
        </w:rPr>
      </w:pPr>
    </w:p>
    <w:p w14:paraId="439C7508" w14:textId="1F2A07F5" w:rsidR="00D16EA1" w:rsidRDefault="00D16EA1" w:rsidP="008B31EB">
      <w:pPr>
        <w:spacing w:line="276" w:lineRule="auto"/>
        <w:ind w:firstLine="720"/>
        <w:rPr>
          <w:rFonts w:ascii="Arial" w:hAnsi="Arial" w:cs="Arial"/>
          <w:b/>
          <w:szCs w:val="24"/>
        </w:rPr>
      </w:pPr>
      <w:r w:rsidRPr="005D19C8">
        <w:rPr>
          <w:rFonts w:ascii="Arial" w:hAnsi="Arial" w:cs="Arial"/>
          <w:b/>
          <w:szCs w:val="24"/>
        </w:rPr>
        <w:t>6.</w:t>
      </w:r>
      <w:r w:rsidR="002B7CAC" w:rsidRPr="005D19C8">
        <w:rPr>
          <w:rFonts w:ascii="Arial" w:hAnsi="Arial" w:cs="Arial"/>
          <w:b/>
          <w:szCs w:val="24"/>
        </w:rPr>
        <w:t>9</w:t>
      </w:r>
      <w:r w:rsidRPr="005D19C8">
        <w:rPr>
          <w:rFonts w:ascii="Arial" w:hAnsi="Arial" w:cs="Arial"/>
          <w:b/>
          <w:szCs w:val="24"/>
        </w:rPr>
        <w:tab/>
        <w:t>Annual Complaints Report (Paper) (Julie Paterson)</w:t>
      </w:r>
    </w:p>
    <w:p w14:paraId="21ADB8C8" w14:textId="60AEEDCD" w:rsidR="005D19C8" w:rsidRDefault="00196739" w:rsidP="00196739">
      <w:pPr>
        <w:spacing w:line="276" w:lineRule="auto"/>
        <w:ind w:left="1440"/>
        <w:jc w:val="both"/>
        <w:rPr>
          <w:rFonts w:ascii="Arial" w:hAnsi="Arial" w:cs="Arial"/>
          <w:szCs w:val="24"/>
        </w:rPr>
      </w:pPr>
      <w:r w:rsidRPr="00196739">
        <w:rPr>
          <w:rFonts w:ascii="Arial" w:hAnsi="Arial" w:cs="Arial"/>
          <w:szCs w:val="24"/>
        </w:rPr>
        <w:lastRenderedPageBreak/>
        <w:t xml:space="preserve">JP </w:t>
      </w:r>
      <w:r w:rsidR="000A6408">
        <w:rPr>
          <w:rFonts w:ascii="Arial" w:hAnsi="Arial" w:cs="Arial"/>
          <w:szCs w:val="24"/>
        </w:rPr>
        <w:t xml:space="preserve">presented the report. </w:t>
      </w:r>
      <w:r>
        <w:rPr>
          <w:rFonts w:ascii="Arial" w:hAnsi="Arial" w:cs="Arial"/>
          <w:szCs w:val="24"/>
        </w:rPr>
        <w:t xml:space="preserve">She said there is a plan to look at the past </w:t>
      </w:r>
      <w:r w:rsidR="00207E3C">
        <w:rPr>
          <w:rFonts w:ascii="Arial" w:hAnsi="Arial" w:cs="Arial"/>
          <w:szCs w:val="24"/>
        </w:rPr>
        <w:t xml:space="preserve">five </w:t>
      </w:r>
      <w:r>
        <w:rPr>
          <w:rFonts w:ascii="Arial" w:hAnsi="Arial" w:cs="Arial"/>
          <w:szCs w:val="24"/>
        </w:rPr>
        <w:t xml:space="preserve">years to see </w:t>
      </w:r>
      <w:r w:rsidR="00CF0D0B">
        <w:rPr>
          <w:rFonts w:ascii="Arial" w:hAnsi="Arial" w:cs="Arial"/>
          <w:szCs w:val="24"/>
        </w:rPr>
        <w:t xml:space="preserve">if </w:t>
      </w:r>
      <w:r>
        <w:rPr>
          <w:rFonts w:ascii="Arial" w:hAnsi="Arial" w:cs="Arial"/>
          <w:szCs w:val="24"/>
        </w:rPr>
        <w:t>any themes keep occurring.</w:t>
      </w:r>
    </w:p>
    <w:p w14:paraId="54FF7326" w14:textId="77777777" w:rsidR="00196739" w:rsidRDefault="00196739" w:rsidP="004D302E">
      <w:pPr>
        <w:spacing w:line="276" w:lineRule="auto"/>
        <w:jc w:val="both"/>
        <w:rPr>
          <w:rFonts w:ascii="Arial" w:hAnsi="Arial" w:cs="Arial"/>
          <w:szCs w:val="24"/>
        </w:rPr>
      </w:pPr>
    </w:p>
    <w:p w14:paraId="53905EFD" w14:textId="1F4ECFF9" w:rsidR="00196739" w:rsidRPr="00196739" w:rsidRDefault="00196739" w:rsidP="00196739">
      <w:pPr>
        <w:spacing w:line="276" w:lineRule="auto"/>
        <w:ind w:left="1440"/>
        <w:jc w:val="both"/>
        <w:rPr>
          <w:rFonts w:ascii="Arial" w:hAnsi="Arial" w:cs="Arial"/>
          <w:szCs w:val="24"/>
        </w:rPr>
      </w:pPr>
      <w:r>
        <w:rPr>
          <w:rFonts w:ascii="Arial" w:hAnsi="Arial" w:cs="Arial"/>
          <w:szCs w:val="24"/>
        </w:rPr>
        <w:t xml:space="preserve">The Board </w:t>
      </w:r>
      <w:r w:rsidR="004D302E">
        <w:rPr>
          <w:rFonts w:ascii="Arial" w:hAnsi="Arial" w:cs="Arial"/>
          <w:szCs w:val="24"/>
        </w:rPr>
        <w:t>noted the contents of the paper and welcomed the thematic work.</w:t>
      </w:r>
    </w:p>
    <w:p w14:paraId="20969E49" w14:textId="77777777" w:rsidR="005D19C8" w:rsidRPr="005D19C8" w:rsidRDefault="005D19C8" w:rsidP="008B31EB">
      <w:pPr>
        <w:spacing w:line="276" w:lineRule="auto"/>
        <w:ind w:firstLine="720"/>
        <w:rPr>
          <w:rFonts w:ascii="Arial" w:hAnsi="Arial" w:cs="Arial"/>
          <w:b/>
          <w:szCs w:val="24"/>
        </w:rPr>
      </w:pPr>
    </w:p>
    <w:p w14:paraId="1CCEDC61" w14:textId="6B10821D" w:rsidR="00F45ED3" w:rsidRDefault="00D16EA1" w:rsidP="008B31EB">
      <w:pPr>
        <w:spacing w:line="276" w:lineRule="auto"/>
        <w:ind w:left="720"/>
        <w:rPr>
          <w:rFonts w:ascii="Arial" w:hAnsi="Arial" w:cs="Arial"/>
          <w:b/>
          <w:szCs w:val="24"/>
        </w:rPr>
      </w:pPr>
      <w:r w:rsidRPr="005D19C8">
        <w:rPr>
          <w:rFonts w:ascii="Arial" w:hAnsi="Arial" w:cs="Arial"/>
          <w:b/>
          <w:szCs w:val="24"/>
        </w:rPr>
        <w:t>6.</w:t>
      </w:r>
      <w:r w:rsidR="002B7CAC" w:rsidRPr="005D19C8">
        <w:rPr>
          <w:rFonts w:ascii="Arial" w:hAnsi="Arial" w:cs="Arial"/>
          <w:b/>
          <w:szCs w:val="24"/>
        </w:rPr>
        <w:t>10</w:t>
      </w:r>
      <w:r w:rsidR="008B31EB" w:rsidRPr="005D19C8">
        <w:rPr>
          <w:rFonts w:ascii="Arial" w:hAnsi="Arial" w:cs="Arial"/>
          <w:b/>
          <w:szCs w:val="24"/>
        </w:rPr>
        <w:tab/>
      </w:r>
      <w:r w:rsidR="00F45ED3" w:rsidRPr="005D19C8">
        <w:rPr>
          <w:rFonts w:ascii="Arial" w:hAnsi="Arial" w:cs="Arial"/>
          <w:b/>
          <w:szCs w:val="24"/>
        </w:rPr>
        <w:t>Register of Interests</w:t>
      </w:r>
      <w:r w:rsidR="008B31EB" w:rsidRPr="005D19C8">
        <w:rPr>
          <w:rFonts w:ascii="Arial" w:hAnsi="Arial" w:cs="Arial"/>
          <w:b/>
          <w:szCs w:val="24"/>
        </w:rPr>
        <w:t xml:space="preserve"> (Paper)</w:t>
      </w:r>
      <w:r w:rsidR="000B6B20" w:rsidRPr="005D19C8">
        <w:rPr>
          <w:rFonts w:ascii="Arial" w:hAnsi="Arial" w:cs="Arial"/>
          <w:b/>
          <w:szCs w:val="24"/>
        </w:rPr>
        <w:t xml:space="preserve"> (Julie Paterson)</w:t>
      </w:r>
    </w:p>
    <w:p w14:paraId="3321BF61" w14:textId="6B3A1C8A" w:rsidR="005711AC" w:rsidRPr="005711AC" w:rsidRDefault="005711AC" w:rsidP="00196739">
      <w:pPr>
        <w:spacing w:line="276" w:lineRule="auto"/>
        <w:ind w:left="1440"/>
        <w:jc w:val="both"/>
        <w:rPr>
          <w:rFonts w:ascii="Arial" w:hAnsi="Arial" w:cs="Arial"/>
          <w:szCs w:val="24"/>
        </w:rPr>
      </w:pPr>
      <w:r w:rsidRPr="005711AC">
        <w:rPr>
          <w:rFonts w:ascii="Arial" w:hAnsi="Arial" w:cs="Arial"/>
          <w:szCs w:val="24"/>
        </w:rPr>
        <w:t>The Board approved the Register of Interests for both the Board and Executive Leadership Team.</w:t>
      </w:r>
      <w:r w:rsidR="00196739">
        <w:rPr>
          <w:rFonts w:ascii="Arial" w:hAnsi="Arial" w:cs="Arial"/>
          <w:szCs w:val="24"/>
        </w:rPr>
        <w:t xml:space="preserve">  These will now be published on the website.</w:t>
      </w:r>
    </w:p>
    <w:p w14:paraId="20EBC16A" w14:textId="77777777" w:rsidR="005D19C8" w:rsidRPr="005D19C8" w:rsidRDefault="005D19C8" w:rsidP="008B31EB">
      <w:pPr>
        <w:spacing w:line="276" w:lineRule="auto"/>
        <w:ind w:left="720"/>
        <w:rPr>
          <w:rFonts w:ascii="Arial" w:hAnsi="Arial" w:cs="Arial"/>
          <w:b/>
          <w:szCs w:val="24"/>
        </w:rPr>
      </w:pPr>
    </w:p>
    <w:p w14:paraId="7A1675AD" w14:textId="3C828784" w:rsidR="00F45ED3" w:rsidRPr="005D19C8" w:rsidRDefault="00D16EA1" w:rsidP="00F45ED3">
      <w:pPr>
        <w:spacing w:line="276" w:lineRule="auto"/>
        <w:ind w:firstLine="720"/>
        <w:rPr>
          <w:rFonts w:ascii="Arial" w:hAnsi="Arial" w:cs="Arial"/>
          <w:b/>
          <w:szCs w:val="24"/>
        </w:rPr>
      </w:pPr>
      <w:r w:rsidRPr="005D19C8">
        <w:rPr>
          <w:rFonts w:ascii="Arial" w:hAnsi="Arial" w:cs="Arial"/>
          <w:b/>
          <w:szCs w:val="24"/>
        </w:rPr>
        <w:t>6.1</w:t>
      </w:r>
      <w:r w:rsidR="002B7CAC" w:rsidRPr="005D19C8">
        <w:rPr>
          <w:rFonts w:ascii="Arial" w:hAnsi="Arial" w:cs="Arial"/>
          <w:b/>
          <w:szCs w:val="24"/>
        </w:rPr>
        <w:t>1</w:t>
      </w:r>
      <w:r w:rsidR="008B31EB" w:rsidRPr="005D19C8">
        <w:rPr>
          <w:rFonts w:ascii="Arial" w:hAnsi="Arial" w:cs="Arial"/>
          <w:b/>
          <w:szCs w:val="24"/>
        </w:rPr>
        <w:tab/>
      </w:r>
      <w:r w:rsidR="00F45ED3" w:rsidRPr="005D19C8">
        <w:rPr>
          <w:rFonts w:ascii="Arial" w:hAnsi="Arial" w:cs="Arial"/>
          <w:b/>
          <w:szCs w:val="24"/>
        </w:rPr>
        <w:t>AP&amp;R minutes from February 2023</w:t>
      </w:r>
      <w:r w:rsidR="008B31EB" w:rsidRPr="005D19C8">
        <w:rPr>
          <w:rFonts w:ascii="Arial" w:hAnsi="Arial" w:cs="Arial"/>
          <w:b/>
          <w:szCs w:val="24"/>
        </w:rPr>
        <w:t xml:space="preserve"> (Paper) (Gordon Johnston)</w:t>
      </w:r>
    </w:p>
    <w:p w14:paraId="4AAD73E5" w14:textId="31E5C5FD" w:rsidR="00F45ED3" w:rsidRDefault="005711AC" w:rsidP="005711AC">
      <w:pPr>
        <w:spacing w:line="276" w:lineRule="auto"/>
        <w:ind w:left="1440"/>
        <w:jc w:val="both"/>
        <w:rPr>
          <w:rFonts w:ascii="Arial" w:hAnsi="Arial" w:cs="Arial"/>
          <w:szCs w:val="24"/>
        </w:rPr>
      </w:pPr>
      <w:r>
        <w:rPr>
          <w:rFonts w:ascii="Arial" w:hAnsi="Arial" w:cs="Arial"/>
          <w:szCs w:val="24"/>
        </w:rPr>
        <w:t>GJ referred to substantial papers having been presented to t</w:t>
      </w:r>
      <w:r w:rsidR="00196739">
        <w:rPr>
          <w:rFonts w:ascii="Arial" w:hAnsi="Arial" w:cs="Arial"/>
          <w:szCs w:val="24"/>
        </w:rPr>
        <w:t>h</w:t>
      </w:r>
      <w:r>
        <w:rPr>
          <w:rFonts w:ascii="Arial" w:hAnsi="Arial" w:cs="Arial"/>
          <w:szCs w:val="24"/>
        </w:rPr>
        <w:t xml:space="preserve">e Board.  He informed the Board that Grant Thornton </w:t>
      </w:r>
      <w:r w:rsidR="00207E3C">
        <w:rPr>
          <w:rFonts w:ascii="Arial" w:hAnsi="Arial" w:cs="Arial"/>
          <w:szCs w:val="24"/>
        </w:rPr>
        <w:t>is</w:t>
      </w:r>
      <w:r>
        <w:rPr>
          <w:rFonts w:ascii="Arial" w:hAnsi="Arial" w:cs="Arial"/>
          <w:szCs w:val="24"/>
        </w:rPr>
        <w:t xml:space="preserve"> the new</w:t>
      </w:r>
      <w:r w:rsidR="004D302E">
        <w:rPr>
          <w:rFonts w:ascii="Arial" w:hAnsi="Arial" w:cs="Arial"/>
          <w:szCs w:val="24"/>
        </w:rPr>
        <w:t xml:space="preserve"> external auditors and that there</w:t>
      </w:r>
      <w:r>
        <w:rPr>
          <w:rFonts w:ascii="Arial" w:hAnsi="Arial" w:cs="Arial"/>
          <w:szCs w:val="24"/>
        </w:rPr>
        <w:t xml:space="preserve"> will be tendering at the end of the year for new internal auditors.</w:t>
      </w:r>
    </w:p>
    <w:p w14:paraId="1218EC34" w14:textId="77777777" w:rsidR="005711AC" w:rsidRDefault="005711AC" w:rsidP="005711AC">
      <w:pPr>
        <w:spacing w:line="276" w:lineRule="auto"/>
        <w:ind w:left="1440"/>
        <w:jc w:val="both"/>
        <w:rPr>
          <w:rFonts w:ascii="Arial" w:hAnsi="Arial" w:cs="Arial"/>
          <w:szCs w:val="24"/>
        </w:rPr>
      </w:pPr>
    </w:p>
    <w:p w14:paraId="612A52F1" w14:textId="56E93FB1" w:rsidR="005711AC" w:rsidRDefault="005711AC" w:rsidP="005711AC">
      <w:pPr>
        <w:spacing w:line="276" w:lineRule="auto"/>
        <w:ind w:left="1440"/>
        <w:jc w:val="both"/>
        <w:rPr>
          <w:rFonts w:ascii="Arial" w:hAnsi="Arial" w:cs="Arial"/>
          <w:szCs w:val="24"/>
        </w:rPr>
      </w:pPr>
      <w:r>
        <w:rPr>
          <w:rFonts w:ascii="Arial" w:hAnsi="Arial" w:cs="Arial"/>
          <w:szCs w:val="24"/>
        </w:rPr>
        <w:t xml:space="preserve">The Chair explained that both the Advisory Committee and the Audit, Performance and Risk Committee seek assurance on behalf of the Board. </w:t>
      </w:r>
      <w:r w:rsidR="00207E3C">
        <w:rPr>
          <w:rFonts w:ascii="Arial" w:hAnsi="Arial" w:cs="Arial"/>
          <w:szCs w:val="24"/>
        </w:rPr>
        <w:t xml:space="preserve">The Chair </w:t>
      </w:r>
      <w:r>
        <w:rPr>
          <w:rFonts w:ascii="Arial" w:hAnsi="Arial" w:cs="Arial"/>
          <w:szCs w:val="24"/>
        </w:rPr>
        <w:t>said that if any of the Board members wish to attend either of these meetings they can ask to attend</w:t>
      </w:r>
      <w:r w:rsidR="004D302E">
        <w:rPr>
          <w:rFonts w:ascii="Arial" w:hAnsi="Arial" w:cs="Arial"/>
          <w:szCs w:val="24"/>
        </w:rPr>
        <w:t xml:space="preserve"> at any time</w:t>
      </w:r>
      <w:r>
        <w:rPr>
          <w:rFonts w:ascii="Arial" w:hAnsi="Arial" w:cs="Arial"/>
          <w:szCs w:val="24"/>
        </w:rPr>
        <w:t>.</w:t>
      </w:r>
    </w:p>
    <w:p w14:paraId="72ED69C6" w14:textId="77777777" w:rsidR="005711AC" w:rsidRDefault="005711AC" w:rsidP="005711AC">
      <w:pPr>
        <w:spacing w:line="276" w:lineRule="auto"/>
        <w:ind w:left="1440"/>
        <w:jc w:val="both"/>
        <w:rPr>
          <w:rFonts w:ascii="Arial" w:hAnsi="Arial" w:cs="Arial"/>
          <w:szCs w:val="24"/>
        </w:rPr>
      </w:pPr>
    </w:p>
    <w:p w14:paraId="18FFD841" w14:textId="57DB45FD" w:rsidR="005711AC" w:rsidRDefault="005711AC" w:rsidP="005711AC">
      <w:pPr>
        <w:spacing w:line="276" w:lineRule="auto"/>
        <w:ind w:left="1440"/>
        <w:jc w:val="both"/>
        <w:rPr>
          <w:rFonts w:ascii="Arial" w:hAnsi="Arial" w:cs="Arial"/>
          <w:szCs w:val="24"/>
        </w:rPr>
      </w:pPr>
      <w:r>
        <w:rPr>
          <w:rFonts w:ascii="Arial" w:hAnsi="Arial" w:cs="Arial"/>
          <w:szCs w:val="24"/>
        </w:rPr>
        <w:t>The Board noted the contents of minutes provided.</w:t>
      </w:r>
    </w:p>
    <w:p w14:paraId="0F67B708" w14:textId="77777777" w:rsidR="005D19C8" w:rsidRPr="00F45ED3" w:rsidRDefault="005D19C8" w:rsidP="00F45ED3">
      <w:pPr>
        <w:spacing w:line="276" w:lineRule="auto"/>
        <w:rPr>
          <w:rFonts w:ascii="Arial" w:hAnsi="Arial" w:cs="Arial"/>
          <w:szCs w:val="24"/>
        </w:rPr>
      </w:pPr>
    </w:p>
    <w:p w14:paraId="7B43F061" w14:textId="09C86390" w:rsidR="00F45ED3" w:rsidRPr="00F45ED3" w:rsidRDefault="00F45ED3" w:rsidP="00F45ED3">
      <w:pPr>
        <w:spacing w:line="276" w:lineRule="auto"/>
        <w:rPr>
          <w:rFonts w:ascii="Arial" w:hAnsi="Arial" w:cs="Arial"/>
          <w:b/>
          <w:szCs w:val="24"/>
        </w:rPr>
      </w:pPr>
      <w:r>
        <w:rPr>
          <w:rFonts w:ascii="Arial" w:hAnsi="Arial" w:cs="Arial"/>
          <w:b/>
          <w:szCs w:val="24"/>
        </w:rPr>
        <w:t>7.</w:t>
      </w:r>
      <w:r>
        <w:rPr>
          <w:rFonts w:ascii="Arial" w:hAnsi="Arial" w:cs="Arial"/>
          <w:b/>
          <w:szCs w:val="24"/>
        </w:rPr>
        <w:tab/>
      </w:r>
      <w:r w:rsidRPr="00F45ED3">
        <w:rPr>
          <w:rFonts w:ascii="Arial" w:hAnsi="Arial" w:cs="Arial"/>
          <w:b/>
          <w:szCs w:val="24"/>
        </w:rPr>
        <w:t>For Information</w:t>
      </w:r>
    </w:p>
    <w:p w14:paraId="5725408A" w14:textId="477B2C42" w:rsidR="008C0620" w:rsidRDefault="008B31EB" w:rsidP="00D2295E">
      <w:pPr>
        <w:spacing w:line="276" w:lineRule="auto"/>
        <w:ind w:left="1440" w:hanging="720"/>
        <w:jc w:val="both"/>
        <w:rPr>
          <w:rFonts w:ascii="Arial" w:hAnsi="Arial" w:cs="Arial"/>
          <w:b/>
          <w:szCs w:val="24"/>
        </w:rPr>
      </w:pPr>
      <w:r w:rsidRPr="00360C5E">
        <w:rPr>
          <w:rFonts w:ascii="Arial" w:hAnsi="Arial" w:cs="Arial"/>
          <w:b/>
          <w:szCs w:val="24"/>
        </w:rPr>
        <w:t>7.1</w:t>
      </w:r>
      <w:r w:rsidRPr="00360C5E">
        <w:rPr>
          <w:rFonts w:ascii="Arial" w:hAnsi="Arial" w:cs="Arial"/>
          <w:b/>
          <w:szCs w:val="24"/>
        </w:rPr>
        <w:tab/>
      </w:r>
      <w:r w:rsidR="00F45ED3" w:rsidRPr="00360C5E">
        <w:rPr>
          <w:rFonts w:ascii="Arial" w:hAnsi="Arial" w:cs="Arial"/>
          <w:b/>
          <w:szCs w:val="24"/>
        </w:rPr>
        <w:t>Adult secondary care standards response to consultation</w:t>
      </w:r>
      <w:r w:rsidR="009B07F8" w:rsidRPr="00360C5E">
        <w:rPr>
          <w:rFonts w:ascii="Arial" w:hAnsi="Arial" w:cs="Arial"/>
          <w:b/>
          <w:szCs w:val="24"/>
        </w:rPr>
        <w:t xml:space="preserve"> (Paper)</w:t>
      </w:r>
      <w:r w:rsidR="000B6B20" w:rsidRPr="00360C5E">
        <w:rPr>
          <w:rFonts w:ascii="Arial" w:hAnsi="Arial" w:cs="Arial"/>
          <w:b/>
          <w:szCs w:val="24"/>
        </w:rPr>
        <w:t>(Arun Chopra)</w:t>
      </w:r>
    </w:p>
    <w:p w14:paraId="5659CCAE" w14:textId="0E6DDA60" w:rsidR="00360C5E" w:rsidRPr="00360C5E" w:rsidRDefault="00360C5E" w:rsidP="00360C5E">
      <w:pPr>
        <w:spacing w:line="276" w:lineRule="auto"/>
        <w:ind w:left="1440" w:hanging="720"/>
        <w:jc w:val="both"/>
        <w:rPr>
          <w:rFonts w:ascii="Arial" w:hAnsi="Arial" w:cs="Arial"/>
          <w:szCs w:val="24"/>
        </w:rPr>
      </w:pPr>
      <w:r>
        <w:rPr>
          <w:rFonts w:ascii="Arial" w:hAnsi="Arial" w:cs="Arial"/>
          <w:b/>
          <w:szCs w:val="24"/>
        </w:rPr>
        <w:lastRenderedPageBreak/>
        <w:tab/>
      </w:r>
      <w:r w:rsidRPr="00360C5E">
        <w:rPr>
          <w:rFonts w:ascii="Arial" w:hAnsi="Arial" w:cs="Arial"/>
          <w:szCs w:val="24"/>
        </w:rPr>
        <w:t xml:space="preserve">AC said this could have a high impact for the Commission. </w:t>
      </w:r>
      <w:r w:rsidR="00207E3C">
        <w:rPr>
          <w:rFonts w:ascii="Arial" w:hAnsi="Arial" w:cs="Arial"/>
          <w:szCs w:val="24"/>
        </w:rPr>
        <w:t>AC</w:t>
      </w:r>
      <w:r w:rsidRPr="00360C5E">
        <w:rPr>
          <w:rFonts w:ascii="Arial" w:hAnsi="Arial" w:cs="Arial"/>
          <w:szCs w:val="24"/>
        </w:rPr>
        <w:t xml:space="preserve"> has sought clarity on a few points and has identified short comings. The Board supported all the points made.</w:t>
      </w:r>
    </w:p>
    <w:p w14:paraId="4E0E1723" w14:textId="77777777" w:rsidR="00360C5E" w:rsidRDefault="00360C5E" w:rsidP="002415BB">
      <w:pPr>
        <w:spacing w:line="276" w:lineRule="auto"/>
        <w:ind w:left="1440" w:hanging="720"/>
        <w:rPr>
          <w:rFonts w:ascii="Arial" w:hAnsi="Arial" w:cs="Arial"/>
          <w:b/>
          <w:szCs w:val="24"/>
        </w:rPr>
      </w:pPr>
    </w:p>
    <w:p w14:paraId="18E5783D" w14:textId="5F7E3EDE" w:rsidR="005D19C8" w:rsidRPr="00360C5E" w:rsidRDefault="00360C5E" w:rsidP="00360C5E">
      <w:pPr>
        <w:spacing w:line="276" w:lineRule="auto"/>
        <w:ind w:left="1440" w:hanging="720"/>
        <w:rPr>
          <w:rFonts w:ascii="Arial" w:hAnsi="Arial" w:cs="Arial"/>
          <w:b/>
          <w:szCs w:val="24"/>
        </w:rPr>
      </w:pPr>
      <w:r>
        <w:rPr>
          <w:rFonts w:ascii="Arial" w:hAnsi="Arial" w:cs="Arial"/>
          <w:b/>
          <w:szCs w:val="24"/>
        </w:rPr>
        <w:tab/>
      </w:r>
      <w:r w:rsidRPr="00360C5E">
        <w:rPr>
          <w:rFonts w:ascii="Arial" w:hAnsi="Arial" w:cs="Arial"/>
          <w:szCs w:val="24"/>
        </w:rPr>
        <w:t>The Board noted the contents of the paper.</w:t>
      </w:r>
    </w:p>
    <w:p w14:paraId="364276D4" w14:textId="77777777" w:rsidR="005D19C8" w:rsidRPr="00360C5E" w:rsidRDefault="005D19C8" w:rsidP="000B6B20">
      <w:pPr>
        <w:spacing w:line="276" w:lineRule="auto"/>
        <w:ind w:left="720"/>
        <w:rPr>
          <w:rFonts w:ascii="Arial" w:hAnsi="Arial" w:cs="Arial"/>
          <w:b/>
          <w:szCs w:val="24"/>
        </w:rPr>
      </w:pPr>
    </w:p>
    <w:p w14:paraId="5649A378" w14:textId="34076F20" w:rsidR="009B07F8" w:rsidRDefault="009B07F8" w:rsidP="00D2295E">
      <w:pPr>
        <w:spacing w:line="276" w:lineRule="auto"/>
        <w:ind w:left="1440" w:hanging="720"/>
        <w:jc w:val="both"/>
        <w:rPr>
          <w:rFonts w:ascii="Arial" w:hAnsi="Arial" w:cs="Arial"/>
          <w:b/>
          <w:szCs w:val="24"/>
        </w:rPr>
      </w:pPr>
      <w:r w:rsidRPr="00360C5E">
        <w:rPr>
          <w:rFonts w:ascii="Arial" w:hAnsi="Arial" w:cs="Arial"/>
          <w:b/>
          <w:szCs w:val="24"/>
        </w:rPr>
        <w:t>7.2</w:t>
      </w:r>
      <w:r w:rsidRPr="00360C5E">
        <w:rPr>
          <w:rFonts w:ascii="Arial" w:hAnsi="Arial" w:cs="Arial"/>
          <w:b/>
          <w:szCs w:val="24"/>
        </w:rPr>
        <w:tab/>
        <w:t>Covid response: Mental Welfare Commission</w:t>
      </w:r>
      <w:r w:rsidR="000B6B20" w:rsidRPr="00360C5E">
        <w:rPr>
          <w:rFonts w:ascii="Arial" w:hAnsi="Arial" w:cs="Arial"/>
          <w:b/>
          <w:szCs w:val="24"/>
        </w:rPr>
        <w:t xml:space="preserve"> (Paper</w:t>
      </w:r>
      <w:r w:rsidRPr="00360C5E">
        <w:rPr>
          <w:rFonts w:ascii="Arial" w:hAnsi="Arial" w:cs="Arial"/>
          <w:b/>
          <w:szCs w:val="24"/>
        </w:rPr>
        <w:t xml:space="preserve">) </w:t>
      </w:r>
      <w:r w:rsidR="000B6B20" w:rsidRPr="00360C5E">
        <w:rPr>
          <w:rFonts w:ascii="Arial" w:hAnsi="Arial" w:cs="Arial"/>
          <w:b/>
          <w:szCs w:val="24"/>
        </w:rPr>
        <w:t>(</w:t>
      </w:r>
      <w:r w:rsidRPr="00360C5E">
        <w:rPr>
          <w:rFonts w:ascii="Arial" w:hAnsi="Arial" w:cs="Arial"/>
          <w:b/>
          <w:szCs w:val="24"/>
        </w:rPr>
        <w:t>Julie Paterson</w:t>
      </w:r>
      <w:r w:rsidR="000B6B20" w:rsidRPr="00360C5E">
        <w:rPr>
          <w:rFonts w:ascii="Arial" w:hAnsi="Arial" w:cs="Arial"/>
          <w:b/>
          <w:szCs w:val="24"/>
        </w:rPr>
        <w:t>)</w:t>
      </w:r>
    </w:p>
    <w:p w14:paraId="3F88DB30" w14:textId="139492B4" w:rsidR="00360C5E" w:rsidRDefault="00360C5E" w:rsidP="00360C5E">
      <w:pPr>
        <w:spacing w:line="276" w:lineRule="auto"/>
        <w:ind w:left="1440" w:hanging="720"/>
        <w:jc w:val="both"/>
        <w:rPr>
          <w:rFonts w:ascii="Arial" w:hAnsi="Arial" w:cs="Arial"/>
          <w:szCs w:val="24"/>
        </w:rPr>
      </w:pPr>
      <w:r>
        <w:rPr>
          <w:rFonts w:ascii="Arial" w:hAnsi="Arial" w:cs="Arial"/>
          <w:b/>
          <w:szCs w:val="24"/>
        </w:rPr>
        <w:tab/>
      </w:r>
      <w:r>
        <w:rPr>
          <w:rFonts w:ascii="Arial" w:hAnsi="Arial" w:cs="Arial"/>
          <w:szCs w:val="24"/>
        </w:rPr>
        <w:t xml:space="preserve">The Chair said </w:t>
      </w:r>
      <w:r w:rsidRPr="00360C5E">
        <w:rPr>
          <w:rFonts w:ascii="Arial" w:hAnsi="Arial" w:cs="Arial"/>
          <w:szCs w:val="24"/>
        </w:rPr>
        <w:t>that this was</w:t>
      </w:r>
      <w:r w:rsidR="0039160F">
        <w:rPr>
          <w:rFonts w:ascii="Arial" w:hAnsi="Arial" w:cs="Arial"/>
          <w:szCs w:val="24"/>
        </w:rPr>
        <w:t xml:space="preserve"> an interesting read and noted only a written response had been requested at this stage.</w:t>
      </w:r>
    </w:p>
    <w:p w14:paraId="0BB0314D" w14:textId="77777777" w:rsidR="00360C5E" w:rsidRDefault="00360C5E" w:rsidP="002415BB">
      <w:pPr>
        <w:spacing w:line="276" w:lineRule="auto"/>
        <w:ind w:left="1440" w:hanging="720"/>
        <w:rPr>
          <w:rFonts w:ascii="Arial" w:hAnsi="Arial" w:cs="Arial"/>
          <w:szCs w:val="24"/>
        </w:rPr>
      </w:pPr>
    </w:p>
    <w:p w14:paraId="015FFB04" w14:textId="1DE78804" w:rsidR="00360C5E" w:rsidRPr="00360C5E" w:rsidRDefault="00360C5E" w:rsidP="002415BB">
      <w:pPr>
        <w:spacing w:line="276" w:lineRule="auto"/>
        <w:ind w:left="1440" w:hanging="720"/>
        <w:rPr>
          <w:rFonts w:ascii="Arial" w:hAnsi="Arial" w:cs="Arial"/>
          <w:szCs w:val="24"/>
        </w:rPr>
      </w:pPr>
      <w:r>
        <w:rPr>
          <w:rFonts w:ascii="Arial" w:hAnsi="Arial" w:cs="Arial"/>
          <w:szCs w:val="24"/>
        </w:rPr>
        <w:tab/>
        <w:t>The Board noted the contents of the paper.</w:t>
      </w:r>
    </w:p>
    <w:p w14:paraId="43A4E551" w14:textId="659BA168" w:rsidR="00DC103E" w:rsidRPr="00342C1B" w:rsidRDefault="00342C1B" w:rsidP="00342C1B">
      <w:pPr>
        <w:spacing w:line="276" w:lineRule="auto"/>
        <w:ind w:left="1440" w:hanging="720"/>
        <w:rPr>
          <w:rFonts w:ascii="Roboto" w:eastAsia="Calibri" w:hAnsi="Roboto"/>
          <w:i/>
          <w:szCs w:val="24"/>
        </w:rPr>
      </w:pPr>
      <w:r w:rsidRPr="00342C1B">
        <w:rPr>
          <w:rFonts w:ascii="Roboto" w:eastAsia="Calibri" w:hAnsi="Roboto"/>
          <w:i/>
          <w:szCs w:val="24"/>
        </w:rPr>
        <w:tab/>
      </w:r>
    </w:p>
    <w:p w14:paraId="2E0879DD" w14:textId="2F11D404" w:rsidR="00427A22" w:rsidRDefault="00BE0787" w:rsidP="00942FF2">
      <w:pPr>
        <w:spacing w:line="276" w:lineRule="auto"/>
        <w:rPr>
          <w:rFonts w:ascii="Roboto" w:eastAsia="Calibri" w:hAnsi="Roboto" w:cs="Arial"/>
          <w:b/>
          <w:szCs w:val="24"/>
        </w:rPr>
      </w:pPr>
      <w:r>
        <w:rPr>
          <w:rFonts w:ascii="Roboto" w:eastAsia="Calibri" w:hAnsi="Roboto" w:cs="Arial"/>
          <w:b/>
          <w:i/>
          <w:szCs w:val="24"/>
        </w:rPr>
        <w:t>8</w:t>
      </w:r>
      <w:r w:rsidR="00B119EF" w:rsidRPr="00060A92">
        <w:rPr>
          <w:rFonts w:ascii="Roboto" w:eastAsia="Calibri" w:hAnsi="Roboto" w:cs="Arial"/>
          <w:b/>
          <w:i/>
          <w:szCs w:val="24"/>
        </w:rPr>
        <w:t xml:space="preserve">.       </w:t>
      </w:r>
      <w:r w:rsidR="00C75C49" w:rsidRPr="00060A92">
        <w:rPr>
          <w:rFonts w:ascii="Roboto" w:eastAsia="Calibri" w:hAnsi="Roboto" w:cs="Arial"/>
          <w:b/>
          <w:i/>
          <w:szCs w:val="24"/>
        </w:rPr>
        <w:t xml:space="preserve">  </w:t>
      </w:r>
      <w:r w:rsidR="00B119EF" w:rsidRPr="00060A92">
        <w:rPr>
          <w:rFonts w:ascii="Roboto" w:eastAsia="Calibri" w:hAnsi="Roboto" w:cs="Arial"/>
          <w:b/>
          <w:szCs w:val="24"/>
        </w:rPr>
        <w:t>Board Agenda P</w:t>
      </w:r>
      <w:r w:rsidR="00176059" w:rsidRPr="00060A92">
        <w:rPr>
          <w:rFonts w:ascii="Roboto" w:eastAsia="Calibri" w:hAnsi="Roboto" w:cs="Arial"/>
          <w:b/>
          <w:szCs w:val="24"/>
        </w:rPr>
        <w:t>lanning</w:t>
      </w:r>
      <w:r w:rsidR="000369BF">
        <w:rPr>
          <w:rFonts w:ascii="Roboto" w:eastAsia="Calibri" w:hAnsi="Roboto" w:cs="Arial"/>
          <w:b/>
          <w:szCs w:val="24"/>
        </w:rPr>
        <w:t xml:space="preserve"> </w:t>
      </w:r>
    </w:p>
    <w:p w14:paraId="6357818C" w14:textId="275F58C3" w:rsidR="000369BF" w:rsidRPr="00060A92" w:rsidRDefault="000369BF" w:rsidP="00E73A0F">
      <w:pPr>
        <w:spacing w:line="276" w:lineRule="auto"/>
        <w:ind w:left="720"/>
        <w:jc w:val="both"/>
        <w:rPr>
          <w:rFonts w:ascii="Roboto" w:hAnsi="Roboto" w:cs="Arial"/>
          <w:i/>
          <w:szCs w:val="24"/>
        </w:rPr>
      </w:pPr>
      <w:r w:rsidRPr="00360C5E">
        <w:rPr>
          <w:rFonts w:ascii="Roboto" w:eastAsia="Calibri" w:hAnsi="Roboto" w:cs="Arial"/>
          <w:szCs w:val="24"/>
        </w:rPr>
        <w:t>The Chair said that the planner may</w:t>
      </w:r>
      <w:r w:rsidR="00360C5E">
        <w:rPr>
          <w:rFonts w:ascii="Roboto" w:eastAsia="Calibri" w:hAnsi="Roboto" w:cs="Arial"/>
          <w:szCs w:val="24"/>
        </w:rPr>
        <w:t xml:space="preserve"> change over the course of the </w:t>
      </w:r>
      <w:r w:rsidRPr="00360C5E">
        <w:rPr>
          <w:rFonts w:ascii="Roboto" w:eastAsia="Calibri" w:hAnsi="Roboto" w:cs="Arial"/>
          <w:szCs w:val="24"/>
        </w:rPr>
        <w:t>Board meeting</w:t>
      </w:r>
      <w:r w:rsidR="00360C5E" w:rsidRPr="00360C5E">
        <w:rPr>
          <w:rFonts w:ascii="Roboto" w:eastAsia="Calibri" w:hAnsi="Roboto" w:cs="Arial"/>
          <w:szCs w:val="24"/>
        </w:rPr>
        <w:t xml:space="preserve">s. </w:t>
      </w:r>
      <w:r w:rsidR="00207E3C">
        <w:rPr>
          <w:rFonts w:ascii="Roboto" w:eastAsia="Calibri" w:hAnsi="Roboto" w:cs="Arial"/>
          <w:szCs w:val="24"/>
        </w:rPr>
        <w:t xml:space="preserve">The Chair further suggested </w:t>
      </w:r>
      <w:r w:rsidR="00360C5E" w:rsidRPr="00360C5E">
        <w:rPr>
          <w:rFonts w:ascii="Roboto" w:eastAsia="Calibri" w:hAnsi="Roboto" w:cs="Arial"/>
          <w:szCs w:val="24"/>
        </w:rPr>
        <w:t>that the Board meetings and Q&amp;A sessions</w:t>
      </w:r>
      <w:r w:rsidR="00360C5E">
        <w:rPr>
          <w:rFonts w:ascii="Roboto" w:eastAsia="Calibri" w:hAnsi="Roboto" w:cs="Arial"/>
          <w:szCs w:val="24"/>
        </w:rPr>
        <w:t xml:space="preserve"> for the full year</w:t>
      </w:r>
      <w:r w:rsidR="00360C5E" w:rsidRPr="00360C5E">
        <w:rPr>
          <w:rFonts w:ascii="Roboto" w:eastAsia="Calibri" w:hAnsi="Roboto" w:cs="Arial"/>
          <w:szCs w:val="24"/>
        </w:rPr>
        <w:t xml:space="preserve"> will be a mix of hybrid and Team meetings.</w:t>
      </w:r>
      <w:r w:rsidR="00360C5E">
        <w:rPr>
          <w:rFonts w:ascii="Roboto" w:eastAsia="Calibri" w:hAnsi="Roboto" w:cs="Arial"/>
          <w:b/>
          <w:szCs w:val="24"/>
        </w:rPr>
        <w:t xml:space="preserve">  [KT has subsequently issued an email outlining the changes and has amended calendar invites accordingly].</w:t>
      </w:r>
    </w:p>
    <w:p w14:paraId="4A3A9489" w14:textId="77777777" w:rsidR="00390F76" w:rsidRDefault="00390F76" w:rsidP="00A26A86">
      <w:pPr>
        <w:overflowPunct/>
        <w:autoSpaceDE/>
        <w:autoSpaceDN/>
        <w:adjustRightInd/>
        <w:spacing w:line="276" w:lineRule="auto"/>
        <w:rPr>
          <w:rFonts w:ascii="Roboto" w:hAnsi="Roboto" w:cs="Arial"/>
          <w:i/>
          <w:szCs w:val="24"/>
        </w:rPr>
      </w:pPr>
    </w:p>
    <w:p w14:paraId="460E6A47" w14:textId="458D1734" w:rsidR="00FA5E4D" w:rsidRPr="00060A92" w:rsidRDefault="00BE0787" w:rsidP="00FC1237">
      <w:pPr>
        <w:tabs>
          <w:tab w:val="left" w:pos="720"/>
          <w:tab w:val="left" w:pos="1691"/>
        </w:tabs>
        <w:rPr>
          <w:rFonts w:ascii="Roboto" w:hAnsi="Roboto" w:cs="Arial"/>
          <w:b/>
          <w:szCs w:val="24"/>
        </w:rPr>
      </w:pPr>
      <w:r>
        <w:rPr>
          <w:rFonts w:ascii="Roboto" w:hAnsi="Roboto" w:cs="Arial"/>
          <w:b/>
          <w:szCs w:val="24"/>
        </w:rPr>
        <w:t>9</w:t>
      </w:r>
      <w:r w:rsidR="00D834C3" w:rsidRPr="00060A92">
        <w:rPr>
          <w:rFonts w:ascii="Roboto" w:hAnsi="Roboto" w:cs="Arial"/>
          <w:b/>
          <w:szCs w:val="24"/>
        </w:rPr>
        <w:t>.</w:t>
      </w:r>
      <w:r w:rsidR="00D834C3" w:rsidRPr="00060A92">
        <w:rPr>
          <w:rFonts w:ascii="Roboto" w:hAnsi="Roboto" w:cs="Arial"/>
          <w:b/>
          <w:szCs w:val="24"/>
        </w:rPr>
        <w:tab/>
      </w:r>
      <w:r w:rsidR="00FA5E4D" w:rsidRPr="00060A92">
        <w:rPr>
          <w:rFonts w:ascii="Roboto" w:hAnsi="Roboto" w:cs="Arial"/>
          <w:b/>
          <w:szCs w:val="24"/>
        </w:rPr>
        <w:t>Any Other Business</w:t>
      </w:r>
    </w:p>
    <w:p w14:paraId="43DEA047" w14:textId="7AFDEE61" w:rsidR="002D0A66" w:rsidRPr="00060A92" w:rsidRDefault="002D0A66" w:rsidP="00FC1237">
      <w:pPr>
        <w:tabs>
          <w:tab w:val="left" w:pos="720"/>
          <w:tab w:val="left" w:pos="1691"/>
        </w:tabs>
        <w:rPr>
          <w:rFonts w:ascii="Roboto" w:hAnsi="Roboto" w:cs="Arial"/>
          <w:i/>
          <w:szCs w:val="24"/>
        </w:rPr>
      </w:pPr>
      <w:r w:rsidRPr="00060A92">
        <w:rPr>
          <w:rFonts w:ascii="Roboto" w:hAnsi="Roboto" w:cs="Arial"/>
          <w:b/>
          <w:szCs w:val="24"/>
        </w:rPr>
        <w:tab/>
      </w:r>
    </w:p>
    <w:p w14:paraId="1B6BB011" w14:textId="72BDDC01" w:rsidR="00D100F8" w:rsidRPr="00060A92" w:rsidRDefault="00BE0787" w:rsidP="00E73A0F">
      <w:pPr>
        <w:tabs>
          <w:tab w:val="left" w:pos="720"/>
          <w:tab w:val="left" w:pos="1691"/>
        </w:tabs>
        <w:ind w:left="720" w:hanging="720"/>
        <w:jc w:val="both"/>
        <w:rPr>
          <w:rFonts w:ascii="Roboto" w:hAnsi="Roboto" w:cs="Arial"/>
          <w:b/>
          <w:szCs w:val="24"/>
        </w:rPr>
      </w:pPr>
      <w:r>
        <w:rPr>
          <w:rFonts w:ascii="Roboto" w:hAnsi="Roboto" w:cs="Arial"/>
          <w:b/>
          <w:szCs w:val="24"/>
        </w:rPr>
        <w:t>10</w:t>
      </w:r>
      <w:r w:rsidR="00A5021F" w:rsidRPr="00060A92">
        <w:rPr>
          <w:rFonts w:ascii="Roboto" w:hAnsi="Roboto" w:cs="Arial"/>
          <w:b/>
          <w:szCs w:val="24"/>
        </w:rPr>
        <w:t>.</w:t>
      </w:r>
      <w:r w:rsidR="00A5021F" w:rsidRPr="00060A92">
        <w:rPr>
          <w:rFonts w:ascii="Roboto" w:hAnsi="Roboto" w:cs="Arial"/>
          <w:b/>
          <w:szCs w:val="24"/>
        </w:rPr>
        <w:tab/>
      </w:r>
      <w:r w:rsidR="004D7C0C" w:rsidRPr="00060A92">
        <w:rPr>
          <w:rFonts w:ascii="Roboto" w:hAnsi="Roboto" w:cs="Arial"/>
          <w:b/>
          <w:szCs w:val="24"/>
        </w:rPr>
        <w:t>Date for</w:t>
      </w:r>
      <w:r w:rsidR="00B428EA" w:rsidRPr="00060A92">
        <w:rPr>
          <w:rFonts w:ascii="Roboto" w:hAnsi="Roboto" w:cs="Arial"/>
          <w:b/>
          <w:szCs w:val="24"/>
        </w:rPr>
        <w:t xml:space="preserve"> ne</w:t>
      </w:r>
      <w:r w:rsidR="00A5021F" w:rsidRPr="00060A92">
        <w:rPr>
          <w:rFonts w:ascii="Roboto" w:hAnsi="Roboto" w:cs="Arial"/>
          <w:b/>
          <w:szCs w:val="24"/>
        </w:rPr>
        <w:t xml:space="preserve">xt Board meeting </w:t>
      </w:r>
      <w:r w:rsidR="00560A08">
        <w:rPr>
          <w:rFonts w:ascii="Roboto" w:hAnsi="Roboto" w:cs="Arial"/>
          <w:b/>
          <w:szCs w:val="24"/>
        </w:rPr>
        <w:t xml:space="preserve">Tuesday </w:t>
      </w:r>
      <w:r w:rsidR="00C23AF9">
        <w:rPr>
          <w:rFonts w:ascii="Roboto" w:hAnsi="Roboto" w:cs="Arial"/>
          <w:b/>
          <w:szCs w:val="24"/>
        </w:rPr>
        <w:t>6</w:t>
      </w:r>
      <w:r w:rsidR="00F45ED3">
        <w:rPr>
          <w:rFonts w:ascii="Roboto" w:hAnsi="Roboto" w:cs="Arial"/>
          <w:b/>
          <w:szCs w:val="24"/>
        </w:rPr>
        <w:t xml:space="preserve"> June</w:t>
      </w:r>
      <w:r w:rsidR="008C0620">
        <w:rPr>
          <w:rFonts w:ascii="Roboto" w:hAnsi="Roboto" w:cs="Arial"/>
          <w:b/>
          <w:szCs w:val="24"/>
        </w:rPr>
        <w:t xml:space="preserve"> 2023</w:t>
      </w:r>
      <w:r w:rsidR="00C23AF9">
        <w:rPr>
          <w:rFonts w:ascii="Roboto" w:hAnsi="Roboto" w:cs="Arial"/>
          <w:b/>
          <w:szCs w:val="24"/>
        </w:rPr>
        <w:t xml:space="preserve"> at 2.00pm (Extra meeting</w:t>
      </w:r>
      <w:r w:rsidR="00E73A0F">
        <w:rPr>
          <w:rFonts w:ascii="Roboto" w:hAnsi="Roboto" w:cs="Arial"/>
          <w:b/>
          <w:szCs w:val="24"/>
        </w:rPr>
        <w:t xml:space="preserve"> via Teams</w:t>
      </w:r>
      <w:r w:rsidR="00C23AF9">
        <w:rPr>
          <w:rFonts w:ascii="Roboto" w:hAnsi="Roboto" w:cs="Arial"/>
          <w:b/>
          <w:szCs w:val="24"/>
        </w:rPr>
        <w:t>) and the next Full Board meeting is Tuesday 27 June 2023</w:t>
      </w:r>
      <w:r w:rsidR="00E73A0F">
        <w:rPr>
          <w:rFonts w:ascii="Roboto" w:hAnsi="Roboto" w:cs="Arial"/>
          <w:b/>
          <w:szCs w:val="24"/>
        </w:rPr>
        <w:t xml:space="preserve"> (Hybrid).</w:t>
      </w:r>
    </w:p>
    <w:p w14:paraId="5F17A3E6" w14:textId="6508C6F6" w:rsidR="00C71546" w:rsidRDefault="00FA5E4D" w:rsidP="00FA5E4D">
      <w:pPr>
        <w:rPr>
          <w:rFonts w:ascii="Roboto" w:hAnsi="Roboto" w:cs="Arial"/>
          <w:b/>
          <w:szCs w:val="24"/>
        </w:rPr>
      </w:pPr>
      <w:r w:rsidRPr="00060A92">
        <w:rPr>
          <w:rFonts w:ascii="Roboto" w:hAnsi="Roboto" w:cs="Arial"/>
          <w:b/>
          <w:szCs w:val="24"/>
        </w:rPr>
        <w:tab/>
      </w:r>
      <w:r w:rsidR="00410CE0" w:rsidRPr="00060A92">
        <w:rPr>
          <w:rFonts w:ascii="Roboto" w:hAnsi="Roboto" w:cs="Arial"/>
          <w:b/>
          <w:szCs w:val="24"/>
        </w:rPr>
        <w:tab/>
      </w:r>
      <w:r w:rsidR="00410CE0" w:rsidRPr="00060A92">
        <w:rPr>
          <w:rFonts w:ascii="Roboto" w:hAnsi="Roboto" w:cs="Arial"/>
          <w:b/>
          <w:szCs w:val="24"/>
        </w:rPr>
        <w:tab/>
      </w:r>
      <w:r w:rsidR="00A5021F" w:rsidRPr="00060A92">
        <w:rPr>
          <w:rFonts w:ascii="Roboto" w:hAnsi="Roboto" w:cs="Arial"/>
          <w:b/>
          <w:szCs w:val="24"/>
        </w:rPr>
        <w:tab/>
      </w:r>
      <w:r w:rsidR="00A5021F" w:rsidRPr="00060A92">
        <w:rPr>
          <w:rFonts w:ascii="Roboto" w:hAnsi="Roboto" w:cs="Arial"/>
          <w:b/>
          <w:szCs w:val="24"/>
        </w:rPr>
        <w:tab/>
      </w:r>
      <w:r w:rsidR="00A5021F" w:rsidRPr="00060A92">
        <w:rPr>
          <w:rFonts w:ascii="Roboto" w:hAnsi="Roboto" w:cs="Arial"/>
          <w:b/>
          <w:szCs w:val="24"/>
        </w:rPr>
        <w:tab/>
      </w:r>
      <w:r w:rsidR="00410CE0" w:rsidRPr="00060A92">
        <w:rPr>
          <w:rFonts w:ascii="Roboto" w:hAnsi="Roboto" w:cs="Arial"/>
          <w:b/>
          <w:szCs w:val="24"/>
        </w:rPr>
        <w:tab/>
      </w:r>
      <w:r w:rsidR="00410CE0" w:rsidRPr="00060A92">
        <w:rPr>
          <w:rFonts w:ascii="Roboto" w:hAnsi="Roboto" w:cs="Arial"/>
          <w:b/>
          <w:szCs w:val="24"/>
        </w:rPr>
        <w:tab/>
      </w:r>
      <w:r w:rsidR="00410CE0" w:rsidRPr="00060A92">
        <w:rPr>
          <w:rFonts w:ascii="Roboto" w:hAnsi="Roboto" w:cs="Arial"/>
          <w:b/>
          <w:szCs w:val="24"/>
        </w:rPr>
        <w:tab/>
      </w:r>
    </w:p>
    <w:p w14:paraId="28F794D5" w14:textId="04129693" w:rsidR="00C71546" w:rsidRPr="003538ED" w:rsidRDefault="003538ED" w:rsidP="003538ED">
      <w:pPr>
        <w:jc w:val="both"/>
        <w:rPr>
          <w:rFonts w:ascii="Roboto" w:hAnsi="Roboto" w:cs="Arial"/>
          <w:szCs w:val="24"/>
        </w:rPr>
      </w:pPr>
      <w:r w:rsidRPr="003538ED">
        <w:rPr>
          <w:rFonts w:ascii="Roboto" w:hAnsi="Roboto" w:cs="Arial"/>
          <w:szCs w:val="24"/>
        </w:rPr>
        <w:t>The Chair then than</w:t>
      </w:r>
      <w:r w:rsidR="004D302E">
        <w:rPr>
          <w:rFonts w:ascii="Roboto" w:hAnsi="Roboto" w:cs="Arial"/>
          <w:szCs w:val="24"/>
        </w:rPr>
        <w:t xml:space="preserve">ked Safaa Baxter for her </w:t>
      </w:r>
      <w:r w:rsidR="00E3715D">
        <w:rPr>
          <w:rFonts w:ascii="Roboto" w:hAnsi="Roboto" w:cs="Arial"/>
          <w:szCs w:val="24"/>
        </w:rPr>
        <w:t xml:space="preserve">significant contribution over her </w:t>
      </w:r>
      <w:r w:rsidR="004D302E">
        <w:rPr>
          <w:rFonts w:ascii="Roboto" w:hAnsi="Roboto" w:cs="Arial"/>
          <w:szCs w:val="24"/>
        </w:rPr>
        <w:t>nine</w:t>
      </w:r>
      <w:r w:rsidRPr="003538ED">
        <w:rPr>
          <w:rFonts w:ascii="Roboto" w:hAnsi="Roboto" w:cs="Arial"/>
          <w:szCs w:val="24"/>
        </w:rPr>
        <w:t xml:space="preserve"> yea</w:t>
      </w:r>
      <w:r w:rsidR="00CE6F44">
        <w:rPr>
          <w:rFonts w:ascii="Roboto" w:hAnsi="Roboto" w:cs="Arial"/>
          <w:szCs w:val="24"/>
        </w:rPr>
        <w:t>rs of service to the Commission, on behalf of the Board.</w:t>
      </w:r>
    </w:p>
    <w:sectPr w:rsidR="00C71546" w:rsidRPr="003538ED" w:rsidSect="000A6A7B">
      <w:headerReference w:type="default" r:id="rId8"/>
      <w:foot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42DA5" w16cex:dateUtc="2023-06-02T07:58:00Z"/>
  <w16cex:commentExtensible w16cex:durableId="282434C6" w16cex:dateUtc="2023-06-02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2BEC08" w16cid:durableId="28242907"/>
  <w16cid:commentId w16cid:paraId="1396BA64" w16cid:durableId="28242908"/>
  <w16cid:commentId w16cid:paraId="3644B501" w16cid:durableId="28242DA5"/>
  <w16cid:commentId w16cid:paraId="696BD5AA" w16cid:durableId="282434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ABFEC" w14:textId="77777777" w:rsidR="00325F72" w:rsidRDefault="00325F72" w:rsidP="00166C6A">
      <w:r>
        <w:separator/>
      </w:r>
    </w:p>
  </w:endnote>
  <w:endnote w:type="continuationSeparator" w:id="0">
    <w:p w14:paraId="3E1AAAD5" w14:textId="77777777" w:rsidR="00325F72" w:rsidRDefault="00325F72" w:rsidP="0016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118210"/>
      <w:docPartObj>
        <w:docPartGallery w:val="Page Numbers (Bottom of Page)"/>
        <w:docPartUnique/>
      </w:docPartObj>
    </w:sdtPr>
    <w:sdtEndPr>
      <w:rPr>
        <w:noProof/>
      </w:rPr>
    </w:sdtEndPr>
    <w:sdtContent>
      <w:p w14:paraId="5300EBDB" w14:textId="35739F85" w:rsidR="00196739" w:rsidRDefault="00196739">
        <w:pPr>
          <w:pStyle w:val="Footer"/>
          <w:jc w:val="center"/>
        </w:pPr>
        <w:r>
          <w:fldChar w:fldCharType="begin"/>
        </w:r>
        <w:r>
          <w:instrText xml:space="preserve"> PAGE   \* MERGEFORMAT </w:instrText>
        </w:r>
        <w:r>
          <w:fldChar w:fldCharType="separate"/>
        </w:r>
        <w:r w:rsidR="00F02074">
          <w:rPr>
            <w:noProof/>
          </w:rPr>
          <w:t>1</w:t>
        </w:r>
        <w:r>
          <w:rPr>
            <w:noProof/>
          </w:rPr>
          <w:fldChar w:fldCharType="end"/>
        </w:r>
      </w:p>
    </w:sdtContent>
  </w:sdt>
  <w:p w14:paraId="5A51FF6B" w14:textId="77777777" w:rsidR="00196739" w:rsidRDefault="00196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DB611" w14:textId="77777777" w:rsidR="00325F72" w:rsidRDefault="00325F72" w:rsidP="00166C6A">
      <w:r>
        <w:separator/>
      </w:r>
    </w:p>
  </w:footnote>
  <w:footnote w:type="continuationSeparator" w:id="0">
    <w:p w14:paraId="23D46A90" w14:textId="77777777" w:rsidR="00325F72" w:rsidRDefault="00325F72" w:rsidP="00166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3688E" w14:textId="648977C6" w:rsidR="008D7663" w:rsidRDefault="008D7663">
    <w:pPr>
      <w:pStyle w:val="Header"/>
    </w:pPr>
    <w:r>
      <w:tab/>
    </w:r>
    <w:r>
      <w:tab/>
      <w:t>Item 5(a)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419F"/>
    <w:multiLevelType w:val="hybridMultilevel"/>
    <w:tmpl w:val="3BCC799C"/>
    <w:lvl w:ilvl="0" w:tplc="B25608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C6EE3"/>
    <w:multiLevelType w:val="multilevel"/>
    <w:tmpl w:val="5B0E84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E9408CF"/>
    <w:multiLevelType w:val="hybridMultilevel"/>
    <w:tmpl w:val="E75A07D0"/>
    <w:lvl w:ilvl="0" w:tplc="228484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712706"/>
    <w:multiLevelType w:val="hybridMultilevel"/>
    <w:tmpl w:val="FF54D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6B7EF3"/>
    <w:multiLevelType w:val="hybridMultilevel"/>
    <w:tmpl w:val="E75A07D0"/>
    <w:lvl w:ilvl="0" w:tplc="228484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2569BD"/>
    <w:multiLevelType w:val="multilevel"/>
    <w:tmpl w:val="7AC2065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9F36BFD"/>
    <w:multiLevelType w:val="multilevel"/>
    <w:tmpl w:val="3ADC95BC"/>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8225937"/>
    <w:multiLevelType w:val="hybridMultilevel"/>
    <w:tmpl w:val="18DE8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35382E"/>
    <w:multiLevelType w:val="hybridMultilevel"/>
    <w:tmpl w:val="5C323E0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CC158F"/>
    <w:multiLevelType w:val="hybridMultilevel"/>
    <w:tmpl w:val="4534627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B12392"/>
    <w:multiLevelType w:val="multilevel"/>
    <w:tmpl w:val="A3AA5B22"/>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3"/>
  </w:num>
  <w:num w:numId="2">
    <w:abstractNumId w:val="7"/>
  </w:num>
  <w:num w:numId="3">
    <w:abstractNumId w:val="1"/>
  </w:num>
  <w:num w:numId="4">
    <w:abstractNumId w:val="4"/>
  </w:num>
  <w:num w:numId="5">
    <w:abstractNumId w:val="2"/>
  </w:num>
  <w:num w:numId="6">
    <w:abstractNumId w:val="10"/>
  </w:num>
  <w:num w:numId="7">
    <w:abstractNumId w:val="6"/>
  </w:num>
  <w:num w:numId="8">
    <w:abstractNumId w:val="5"/>
  </w:num>
  <w:num w:numId="9">
    <w:abstractNumId w:val="9"/>
  </w:num>
  <w:num w:numId="10">
    <w:abstractNumId w:val="8"/>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4D"/>
    <w:rsid w:val="00003459"/>
    <w:rsid w:val="0000388F"/>
    <w:rsid w:val="000038BC"/>
    <w:rsid w:val="00003CEF"/>
    <w:rsid w:val="000040EF"/>
    <w:rsid w:val="0000418A"/>
    <w:rsid w:val="000049C6"/>
    <w:rsid w:val="000058AC"/>
    <w:rsid w:val="000062AD"/>
    <w:rsid w:val="0000787B"/>
    <w:rsid w:val="00010EB5"/>
    <w:rsid w:val="0001196B"/>
    <w:rsid w:val="00013157"/>
    <w:rsid w:val="00013E4A"/>
    <w:rsid w:val="00015B36"/>
    <w:rsid w:val="00015D64"/>
    <w:rsid w:val="00017187"/>
    <w:rsid w:val="00017AAE"/>
    <w:rsid w:val="0002017F"/>
    <w:rsid w:val="00020A8A"/>
    <w:rsid w:val="000239ED"/>
    <w:rsid w:val="00023CDB"/>
    <w:rsid w:val="00024C26"/>
    <w:rsid w:val="000256D2"/>
    <w:rsid w:val="0002575C"/>
    <w:rsid w:val="00025F84"/>
    <w:rsid w:val="000319DD"/>
    <w:rsid w:val="000335D8"/>
    <w:rsid w:val="0003388A"/>
    <w:rsid w:val="00035902"/>
    <w:rsid w:val="0003606B"/>
    <w:rsid w:val="000363F0"/>
    <w:rsid w:val="00036993"/>
    <w:rsid w:val="000369BF"/>
    <w:rsid w:val="00036F0C"/>
    <w:rsid w:val="00037553"/>
    <w:rsid w:val="0003763C"/>
    <w:rsid w:val="00037AC1"/>
    <w:rsid w:val="00037B33"/>
    <w:rsid w:val="000407B9"/>
    <w:rsid w:val="00040883"/>
    <w:rsid w:val="000429B3"/>
    <w:rsid w:val="0004444D"/>
    <w:rsid w:val="0004454B"/>
    <w:rsid w:val="00045C28"/>
    <w:rsid w:val="00046A05"/>
    <w:rsid w:val="00050416"/>
    <w:rsid w:val="00050AFB"/>
    <w:rsid w:val="00052605"/>
    <w:rsid w:val="000526CB"/>
    <w:rsid w:val="00054054"/>
    <w:rsid w:val="000548C7"/>
    <w:rsid w:val="00055965"/>
    <w:rsid w:val="00055F9B"/>
    <w:rsid w:val="000562C6"/>
    <w:rsid w:val="00056562"/>
    <w:rsid w:val="00057D2A"/>
    <w:rsid w:val="00057FCC"/>
    <w:rsid w:val="00060A92"/>
    <w:rsid w:val="00061E1D"/>
    <w:rsid w:val="000644FF"/>
    <w:rsid w:val="00064DA0"/>
    <w:rsid w:val="00066026"/>
    <w:rsid w:val="000662BA"/>
    <w:rsid w:val="00066754"/>
    <w:rsid w:val="00066D8D"/>
    <w:rsid w:val="00071EE6"/>
    <w:rsid w:val="00072007"/>
    <w:rsid w:val="0007572C"/>
    <w:rsid w:val="00075F79"/>
    <w:rsid w:val="00076501"/>
    <w:rsid w:val="0007717D"/>
    <w:rsid w:val="00080343"/>
    <w:rsid w:val="00080C56"/>
    <w:rsid w:val="0008277B"/>
    <w:rsid w:val="00082E13"/>
    <w:rsid w:val="00083E5A"/>
    <w:rsid w:val="00084DEF"/>
    <w:rsid w:val="00086A32"/>
    <w:rsid w:val="00086B8C"/>
    <w:rsid w:val="00087D6B"/>
    <w:rsid w:val="000904B2"/>
    <w:rsid w:val="00091E93"/>
    <w:rsid w:val="00093169"/>
    <w:rsid w:val="00094733"/>
    <w:rsid w:val="000965F9"/>
    <w:rsid w:val="000966D1"/>
    <w:rsid w:val="000A0507"/>
    <w:rsid w:val="000A08DF"/>
    <w:rsid w:val="000A19F4"/>
    <w:rsid w:val="000A1C56"/>
    <w:rsid w:val="000A1C5A"/>
    <w:rsid w:val="000A22B3"/>
    <w:rsid w:val="000A2F5C"/>
    <w:rsid w:val="000A6408"/>
    <w:rsid w:val="000A6A7B"/>
    <w:rsid w:val="000A7984"/>
    <w:rsid w:val="000B0045"/>
    <w:rsid w:val="000B00B4"/>
    <w:rsid w:val="000B0BD8"/>
    <w:rsid w:val="000B127A"/>
    <w:rsid w:val="000B1A10"/>
    <w:rsid w:val="000B442E"/>
    <w:rsid w:val="000B63B2"/>
    <w:rsid w:val="000B6B20"/>
    <w:rsid w:val="000C19E6"/>
    <w:rsid w:val="000C1FB4"/>
    <w:rsid w:val="000C2362"/>
    <w:rsid w:val="000C4362"/>
    <w:rsid w:val="000C5BEA"/>
    <w:rsid w:val="000C6C5E"/>
    <w:rsid w:val="000C6DBA"/>
    <w:rsid w:val="000C78E7"/>
    <w:rsid w:val="000C7CF0"/>
    <w:rsid w:val="000D0813"/>
    <w:rsid w:val="000D51C7"/>
    <w:rsid w:val="000D6326"/>
    <w:rsid w:val="000E1C9B"/>
    <w:rsid w:val="000E5847"/>
    <w:rsid w:val="000F11B3"/>
    <w:rsid w:val="000F11FE"/>
    <w:rsid w:val="000F17D8"/>
    <w:rsid w:val="000F297C"/>
    <w:rsid w:val="000F3A7F"/>
    <w:rsid w:val="000F6255"/>
    <w:rsid w:val="000F6A00"/>
    <w:rsid w:val="001013A6"/>
    <w:rsid w:val="00101A64"/>
    <w:rsid w:val="0010392A"/>
    <w:rsid w:val="001055DF"/>
    <w:rsid w:val="001060B8"/>
    <w:rsid w:val="0011090C"/>
    <w:rsid w:val="001124CD"/>
    <w:rsid w:val="0011662C"/>
    <w:rsid w:val="00120FC5"/>
    <w:rsid w:val="001215AA"/>
    <w:rsid w:val="0012197B"/>
    <w:rsid w:val="0012294F"/>
    <w:rsid w:val="001245F9"/>
    <w:rsid w:val="00124D80"/>
    <w:rsid w:val="00130362"/>
    <w:rsid w:val="0013256E"/>
    <w:rsid w:val="001325D8"/>
    <w:rsid w:val="00133140"/>
    <w:rsid w:val="0013500C"/>
    <w:rsid w:val="00135C4C"/>
    <w:rsid w:val="00136094"/>
    <w:rsid w:val="00136EAD"/>
    <w:rsid w:val="00137C17"/>
    <w:rsid w:val="00137F62"/>
    <w:rsid w:val="00140CC1"/>
    <w:rsid w:val="00144FC8"/>
    <w:rsid w:val="00145678"/>
    <w:rsid w:val="001457FE"/>
    <w:rsid w:val="001462E6"/>
    <w:rsid w:val="00146391"/>
    <w:rsid w:val="001473EF"/>
    <w:rsid w:val="0015083D"/>
    <w:rsid w:val="00150965"/>
    <w:rsid w:val="001511FB"/>
    <w:rsid w:val="00151673"/>
    <w:rsid w:val="001517D5"/>
    <w:rsid w:val="001521EA"/>
    <w:rsid w:val="00156E43"/>
    <w:rsid w:val="00157F5C"/>
    <w:rsid w:val="0016076D"/>
    <w:rsid w:val="00160E7F"/>
    <w:rsid w:val="00160F79"/>
    <w:rsid w:val="00162ADE"/>
    <w:rsid w:val="00163E53"/>
    <w:rsid w:val="00165974"/>
    <w:rsid w:val="00165C24"/>
    <w:rsid w:val="001663D0"/>
    <w:rsid w:val="00166C6A"/>
    <w:rsid w:val="001675E4"/>
    <w:rsid w:val="00170ECE"/>
    <w:rsid w:val="00171303"/>
    <w:rsid w:val="00172235"/>
    <w:rsid w:val="00172D58"/>
    <w:rsid w:val="00174C35"/>
    <w:rsid w:val="0017547C"/>
    <w:rsid w:val="00176059"/>
    <w:rsid w:val="00176D46"/>
    <w:rsid w:val="0018259B"/>
    <w:rsid w:val="001834D7"/>
    <w:rsid w:val="0018363D"/>
    <w:rsid w:val="00183693"/>
    <w:rsid w:val="00184777"/>
    <w:rsid w:val="00185390"/>
    <w:rsid w:val="001853BB"/>
    <w:rsid w:val="00187E6E"/>
    <w:rsid w:val="0019141E"/>
    <w:rsid w:val="00192309"/>
    <w:rsid w:val="0019413F"/>
    <w:rsid w:val="00195093"/>
    <w:rsid w:val="00195EC9"/>
    <w:rsid w:val="00196739"/>
    <w:rsid w:val="00196CCE"/>
    <w:rsid w:val="0019724C"/>
    <w:rsid w:val="001972FD"/>
    <w:rsid w:val="00197C27"/>
    <w:rsid w:val="001A03BA"/>
    <w:rsid w:val="001A2425"/>
    <w:rsid w:val="001A5F8C"/>
    <w:rsid w:val="001A6C47"/>
    <w:rsid w:val="001A74B2"/>
    <w:rsid w:val="001A7B4A"/>
    <w:rsid w:val="001A7CED"/>
    <w:rsid w:val="001B16DD"/>
    <w:rsid w:val="001B1798"/>
    <w:rsid w:val="001B5E35"/>
    <w:rsid w:val="001B6F10"/>
    <w:rsid w:val="001B7145"/>
    <w:rsid w:val="001C0D18"/>
    <w:rsid w:val="001C28FE"/>
    <w:rsid w:val="001C2B5E"/>
    <w:rsid w:val="001C41C4"/>
    <w:rsid w:val="001C42A9"/>
    <w:rsid w:val="001C55F8"/>
    <w:rsid w:val="001C5DA4"/>
    <w:rsid w:val="001C5E54"/>
    <w:rsid w:val="001C6D52"/>
    <w:rsid w:val="001D01FD"/>
    <w:rsid w:val="001D02FE"/>
    <w:rsid w:val="001D0528"/>
    <w:rsid w:val="001D0BB5"/>
    <w:rsid w:val="001D16C2"/>
    <w:rsid w:val="001D1DE4"/>
    <w:rsid w:val="001D254C"/>
    <w:rsid w:val="001D3CE7"/>
    <w:rsid w:val="001D4349"/>
    <w:rsid w:val="001D4DE5"/>
    <w:rsid w:val="001D54C8"/>
    <w:rsid w:val="001D5A3F"/>
    <w:rsid w:val="001D5D64"/>
    <w:rsid w:val="001D6C99"/>
    <w:rsid w:val="001D7159"/>
    <w:rsid w:val="001E020B"/>
    <w:rsid w:val="001E1243"/>
    <w:rsid w:val="001E142F"/>
    <w:rsid w:val="001E1BAC"/>
    <w:rsid w:val="001E1F10"/>
    <w:rsid w:val="001E2008"/>
    <w:rsid w:val="001E2072"/>
    <w:rsid w:val="001E2713"/>
    <w:rsid w:val="001E2D57"/>
    <w:rsid w:val="001E31B6"/>
    <w:rsid w:val="001E32C9"/>
    <w:rsid w:val="001E33FB"/>
    <w:rsid w:val="001E3488"/>
    <w:rsid w:val="001E39D9"/>
    <w:rsid w:val="001E3F08"/>
    <w:rsid w:val="001E45D2"/>
    <w:rsid w:val="001E59FA"/>
    <w:rsid w:val="001F08C2"/>
    <w:rsid w:val="001F0B46"/>
    <w:rsid w:val="001F15FF"/>
    <w:rsid w:val="001F1FBF"/>
    <w:rsid w:val="001F34E0"/>
    <w:rsid w:val="001F3884"/>
    <w:rsid w:val="001F3965"/>
    <w:rsid w:val="001F4869"/>
    <w:rsid w:val="001F4A29"/>
    <w:rsid w:val="001F50EF"/>
    <w:rsid w:val="001F7CD2"/>
    <w:rsid w:val="002013D7"/>
    <w:rsid w:val="00202EC1"/>
    <w:rsid w:val="0020328E"/>
    <w:rsid w:val="002040D7"/>
    <w:rsid w:val="00204611"/>
    <w:rsid w:val="00205CBA"/>
    <w:rsid w:val="00205D9C"/>
    <w:rsid w:val="00207E3C"/>
    <w:rsid w:val="0021018E"/>
    <w:rsid w:val="002104B7"/>
    <w:rsid w:val="00211721"/>
    <w:rsid w:val="00212195"/>
    <w:rsid w:val="002121B4"/>
    <w:rsid w:val="0021466A"/>
    <w:rsid w:val="00215463"/>
    <w:rsid w:val="00215683"/>
    <w:rsid w:val="00215DCE"/>
    <w:rsid w:val="00216047"/>
    <w:rsid w:val="00216AF2"/>
    <w:rsid w:val="0022065A"/>
    <w:rsid w:val="00220F34"/>
    <w:rsid w:val="002217B5"/>
    <w:rsid w:val="00221C6F"/>
    <w:rsid w:val="00222207"/>
    <w:rsid w:val="00222618"/>
    <w:rsid w:val="00222A90"/>
    <w:rsid w:val="00224F65"/>
    <w:rsid w:val="002252BF"/>
    <w:rsid w:val="002257C2"/>
    <w:rsid w:val="00226444"/>
    <w:rsid w:val="0022717F"/>
    <w:rsid w:val="00227C05"/>
    <w:rsid w:val="00231480"/>
    <w:rsid w:val="00231A3A"/>
    <w:rsid w:val="00234260"/>
    <w:rsid w:val="002352FD"/>
    <w:rsid w:val="002353BC"/>
    <w:rsid w:val="00235456"/>
    <w:rsid w:val="00236607"/>
    <w:rsid w:val="002402D8"/>
    <w:rsid w:val="002415BB"/>
    <w:rsid w:val="0024173F"/>
    <w:rsid w:val="00242430"/>
    <w:rsid w:val="00243017"/>
    <w:rsid w:val="00243D43"/>
    <w:rsid w:val="00243E7F"/>
    <w:rsid w:val="0024570B"/>
    <w:rsid w:val="00245A0B"/>
    <w:rsid w:val="00247261"/>
    <w:rsid w:val="0025012C"/>
    <w:rsid w:val="002512DC"/>
    <w:rsid w:val="00251434"/>
    <w:rsid w:val="00253888"/>
    <w:rsid w:val="00253D79"/>
    <w:rsid w:val="002542EC"/>
    <w:rsid w:val="00255006"/>
    <w:rsid w:val="00256D5B"/>
    <w:rsid w:val="00257669"/>
    <w:rsid w:val="002622A4"/>
    <w:rsid w:val="002627FA"/>
    <w:rsid w:val="00263492"/>
    <w:rsid w:val="00264307"/>
    <w:rsid w:val="00265361"/>
    <w:rsid w:val="002653B8"/>
    <w:rsid w:val="002653F1"/>
    <w:rsid w:val="0026687A"/>
    <w:rsid w:val="00266A5D"/>
    <w:rsid w:val="00272EF1"/>
    <w:rsid w:val="002733CC"/>
    <w:rsid w:val="00273FF5"/>
    <w:rsid w:val="00274624"/>
    <w:rsid w:val="002747F8"/>
    <w:rsid w:val="002760E5"/>
    <w:rsid w:val="002765BA"/>
    <w:rsid w:val="002770C7"/>
    <w:rsid w:val="0027757D"/>
    <w:rsid w:val="002775DD"/>
    <w:rsid w:val="00281A00"/>
    <w:rsid w:val="00282191"/>
    <w:rsid w:val="0028226E"/>
    <w:rsid w:val="00283B5B"/>
    <w:rsid w:val="0028546E"/>
    <w:rsid w:val="00286508"/>
    <w:rsid w:val="00287530"/>
    <w:rsid w:val="00287B20"/>
    <w:rsid w:val="00287D6F"/>
    <w:rsid w:val="00291640"/>
    <w:rsid w:val="00291A7D"/>
    <w:rsid w:val="00292B51"/>
    <w:rsid w:val="00292D06"/>
    <w:rsid w:val="002938B4"/>
    <w:rsid w:val="0029406F"/>
    <w:rsid w:val="0029461A"/>
    <w:rsid w:val="00294AB3"/>
    <w:rsid w:val="002957FC"/>
    <w:rsid w:val="00296542"/>
    <w:rsid w:val="0029703D"/>
    <w:rsid w:val="002A0224"/>
    <w:rsid w:val="002A0AB6"/>
    <w:rsid w:val="002A0D7F"/>
    <w:rsid w:val="002A34F6"/>
    <w:rsid w:val="002A38E7"/>
    <w:rsid w:val="002A511E"/>
    <w:rsid w:val="002A61AD"/>
    <w:rsid w:val="002A6B8B"/>
    <w:rsid w:val="002A79E9"/>
    <w:rsid w:val="002A7EAF"/>
    <w:rsid w:val="002B1049"/>
    <w:rsid w:val="002B12EF"/>
    <w:rsid w:val="002B1332"/>
    <w:rsid w:val="002B14B7"/>
    <w:rsid w:val="002B1A4E"/>
    <w:rsid w:val="002B1DAE"/>
    <w:rsid w:val="002B2FCF"/>
    <w:rsid w:val="002B49F2"/>
    <w:rsid w:val="002B4BFA"/>
    <w:rsid w:val="002B5D25"/>
    <w:rsid w:val="002B7CAC"/>
    <w:rsid w:val="002C06EA"/>
    <w:rsid w:val="002C0A16"/>
    <w:rsid w:val="002C1221"/>
    <w:rsid w:val="002C1E11"/>
    <w:rsid w:val="002C2440"/>
    <w:rsid w:val="002C2BDD"/>
    <w:rsid w:val="002C2BED"/>
    <w:rsid w:val="002C396A"/>
    <w:rsid w:val="002C401E"/>
    <w:rsid w:val="002C44E8"/>
    <w:rsid w:val="002C60F7"/>
    <w:rsid w:val="002D0A66"/>
    <w:rsid w:val="002D0F4C"/>
    <w:rsid w:val="002D1398"/>
    <w:rsid w:val="002D1AA4"/>
    <w:rsid w:val="002D2AFB"/>
    <w:rsid w:val="002D2B34"/>
    <w:rsid w:val="002D33B2"/>
    <w:rsid w:val="002D4110"/>
    <w:rsid w:val="002D438A"/>
    <w:rsid w:val="002D51C7"/>
    <w:rsid w:val="002D6444"/>
    <w:rsid w:val="002D7299"/>
    <w:rsid w:val="002D76B2"/>
    <w:rsid w:val="002E00C4"/>
    <w:rsid w:val="002E09F3"/>
    <w:rsid w:val="002E23F0"/>
    <w:rsid w:val="002E3AE4"/>
    <w:rsid w:val="002E5596"/>
    <w:rsid w:val="002E6CB6"/>
    <w:rsid w:val="002E705C"/>
    <w:rsid w:val="002F066B"/>
    <w:rsid w:val="002F14F5"/>
    <w:rsid w:val="002F19A7"/>
    <w:rsid w:val="002F2D3C"/>
    <w:rsid w:val="002F39BB"/>
    <w:rsid w:val="002F3B20"/>
    <w:rsid w:val="002F407B"/>
    <w:rsid w:val="002F4E48"/>
    <w:rsid w:val="002F5249"/>
    <w:rsid w:val="002F7213"/>
    <w:rsid w:val="002F7C1A"/>
    <w:rsid w:val="0030176B"/>
    <w:rsid w:val="003018C3"/>
    <w:rsid w:val="00301FD7"/>
    <w:rsid w:val="0030209A"/>
    <w:rsid w:val="003029C5"/>
    <w:rsid w:val="00302DBE"/>
    <w:rsid w:val="003034E8"/>
    <w:rsid w:val="00304303"/>
    <w:rsid w:val="003060CE"/>
    <w:rsid w:val="00306561"/>
    <w:rsid w:val="00306A17"/>
    <w:rsid w:val="0030777D"/>
    <w:rsid w:val="00307BE4"/>
    <w:rsid w:val="00310872"/>
    <w:rsid w:val="0031268F"/>
    <w:rsid w:val="0031346F"/>
    <w:rsid w:val="00316D3F"/>
    <w:rsid w:val="00320A71"/>
    <w:rsid w:val="00320C6E"/>
    <w:rsid w:val="00321038"/>
    <w:rsid w:val="00323CFA"/>
    <w:rsid w:val="003241CC"/>
    <w:rsid w:val="00325F72"/>
    <w:rsid w:val="00326AFB"/>
    <w:rsid w:val="00326B7F"/>
    <w:rsid w:val="0032730F"/>
    <w:rsid w:val="00330278"/>
    <w:rsid w:val="00330BC1"/>
    <w:rsid w:val="003330D3"/>
    <w:rsid w:val="00334ED1"/>
    <w:rsid w:val="00335EDE"/>
    <w:rsid w:val="0033601D"/>
    <w:rsid w:val="0033657C"/>
    <w:rsid w:val="003379ED"/>
    <w:rsid w:val="003416F0"/>
    <w:rsid w:val="00341898"/>
    <w:rsid w:val="00341E33"/>
    <w:rsid w:val="00341F41"/>
    <w:rsid w:val="00342120"/>
    <w:rsid w:val="003422B8"/>
    <w:rsid w:val="00342C1B"/>
    <w:rsid w:val="003431ED"/>
    <w:rsid w:val="00343AA1"/>
    <w:rsid w:val="00343C35"/>
    <w:rsid w:val="00344070"/>
    <w:rsid w:val="00346226"/>
    <w:rsid w:val="00347567"/>
    <w:rsid w:val="003524B1"/>
    <w:rsid w:val="003538ED"/>
    <w:rsid w:val="00354FA6"/>
    <w:rsid w:val="00357A1D"/>
    <w:rsid w:val="00360C5E"/>
    <w:rsid w:val="003631A4"/>
    <w:rsid w:val="003645C4"/>
    <w:rsid w:val="003655F1"/>
    <w:rsid w:val="003709C5"/>
    <w:rsid w:val="00371659"/>
    <w:rsid w:val="00371919"/>
    <w:rsid w:val="00371A90"/>
    <w:rsid w:val="00373188"/>
    <w:rsid w:val="003741C9"/>
    <w:rsid w:val="00377398"/>
    <w:rsid w:val="0038114F"/>
    <w:rsid w:val="0038391F"/>
    <w:rsid w:val="00384AF2"/>
    <w:rsid w:val="00385E66"/>
    <w:rsid w:val="00390CE7"/>
    <w:rsid w:val="00390F76"/>
    <w:rsid w:val="0039160F"/>
    <w:rsid w:val="00391FDC"/>
    <w:rsid w:val="00392A49"/>
    <w:rsid w:val="00393373"/>
    <w:rsid w:val="003935ED"/>
    <w:rsid w:val="00394423"/>
    <w:rsid w:val="003948D7"/>
    <w:rsid w:val="00394CB1"/>
    <w:rsid w:val="003960CE"/>
    <w:rsid w:val="00396A27"/>
    <w:rsid w:val="00396FE8"/>
    <w:rsid w:val="00397E49"/>
    <w:rsid w:val="003A1593"/>
    <w:rsid w:val="003A232D"/>
    <w:rsid w:val="003A5E77"/>
    <w:rsid w:val="003A64F8"/>
    <w:rsid w:val="003A6A8C"/>
    <w:rsid w:val="003A6F0A"/>
    <w:rsid w:val="003B081F"/>
    <w:rsid w:val="003B145A"/>
    <w:rsid w:val="003B175C"/>
    <w:rsid w:val="003B26E5"/>
    <w:rsid w:val="003B34D7"/>
    <w:rsid w:val="003B38EA"/>
    <w:rsid w:val="003B5282"/>
    <w:rsid w:val="003B6432"/>
    <w:rsid w:val="003B6DE3"/>
    <w:rsid w:val="003B6EDD"/>
    <w:rsid w:val="003C0264"/>
    <w:rsid w:val="003C076C"/>
    <w:rsid w:val="003C08CF"/>
    <w:rsid w:val="003C1FB2"/>
    <w:rsid w:val="003C3C88"/>
    <w:rsid w:val="003C3CA1"/>
    <w:rsid w:val="003C3CE3"/>
    <w:rsid w:val="003C7F38"/>
    <w:rsid w:val="003D0713"/>
    <w:rsid w:val="003D07C8"/>
    <w:rsid w:val="003D0E22"/>
    <w:rsid w:val="003D2247"/>
    <w:rsid w:val="003D25F4"/>
    <w:rsid w:val="003D2827"/>
    <w:rsid w:val="003D29E5"/>
    <w:rsid w:val="003D3BAA"/>
    <w:rsid w:val="003D5AA6"/>
    <w:rsid w:val="003D5EDB"/>
    <w:rsid w:val="003D6D1D"/>
    <w:rsid w:val="003D73D7"/>
    <w:rsid w:val="003E0229"/>
    <w:rsid w:val="003E0BDC"/>
    <w:rsid w:val="003E1683"/>
    <w:rsid w:val="003E41E7"/>
    <w:rsid w:val="003E60F4"/>
    <w:rsid w:val="003E6541"/>
    <w:rsid w:val="003E6CAC"/>
    <w:rsid w:val="003E7FE4"/>
    <w:rsid w:val="003F0248"/>
    <w:rsid w:val="003F34CF"/>
    <w:rsid w:val="003F391A"/>
    <w:rsid w:val="003F5913"/>
    <w:rsid w:val="003F73FB"/>
    <w:rsid w:val="003F7CB9"/>
    <w:rsid w:val="004026D4"/>
    <w:rsid w:val="00402719"/>
    <w:rsid w:val="0040462F"/>
    <w:rsid w:val="00406AB6"/>
    <w:rsid w:val="00407032"/>
    <w:rsid w:val="00410385"/>
    <w:rsid w:val="004105C7"/>
    <w:rsid w:val="0041098D"/>
    <w:rsid w:val="00410CE0"/>
    <w:rsid w:val="0041185B"/>
    <w:rsid w:val="00411D28"/>
    <w:rsid w:val="00411E0F"/>
    <w:rsid w:val="00412B77"/>
    <w:rsid w:val="00417B6C"/>
    <w:rsid w:val="0042061C"/>
    <w:rsid w:val="004228B9"/>
    <w:rsid w:val="00422A88"/>
    <w:rsid w:val="004243ED"/>
    <w:rsid w:val="00424EE9"/>
    <w:rsid w:val="00424EF9"/>
    <w:rsid w:val="004255D6"/>
    <w:rsid w:val="00426CA0"/>
    <w:rsid w:val="00427A22"/>
    <w:rsid w:val="0043103A"/>
    <w:rsid w:val="00431EC7"/>
    <w:rsid w:val="004333C3"/>
    <w:rsid w:val="0043382B"/>
    <w:rsid w:val="004357B4"/>
    <w:rsid w:val="00436C15"/>
    <w:rsid w:val="00437009"/>
    <w:rsid w:val="00437247"/>
    <w:rsid w:val="00440F30"/>
    <w:rsid w:val="004459E5"/>
    <w:rsid w:val="00447463"/>
    <w:rsid w:val="004500E9"/>
    <w:rsid w:val="004503B5"/>
    <w:rsid w:val="004529C8"/>
    <w:rsid w:val="00453C54"/>
    <w:rsid w:val="004544D0"/>
    <w:rsid w:val="00454EA7"/>
    <w:rsid w:val="00455475"/>
    <w:rsid w:val="0045572D"/>
    <w:rsid w:val="004564C3"/>
    <w:rsid w:val="004566C1"/>
    <w:rsid w:val="00456D7A"/>
    <w:rsid w:val="004618D4"/>
    <w:rsid w:val="0046432F"/>
    <w:rsid w:val="0046782B"/>
    <w:rsid w:val="00470FC0"/>
    <w:rsid w:val="00471425"/>
    <w:rsid w:val="00472689"/>
    <w:rsid w:val="004809BF"/>
    <w:rsid w:val="00481AA2"/>
    <w:rsid w:val="004839EE"/>
    <w:rsid w:val="0048450E"/>
    <w:rsid w:val="004847D1"/>
    <w:rsid w:val="00484CC9"/>
    <w:rsid w:val="0048590D"/>
    <w:rsid w:val="00485C7C"/>
    <w:rsid w:val="00486039"/>
    <w:rsid w:val="00486980"/>
    <w:rsid w:val="0049101E"/>
    <w:rsid w:val="00493638"/>
    <w:rsid w:val="00494359"/>
    <w:rsid w:val="004950F1"/>
    <w:rsid w:val="0049520B"/>
    <w:rsid w:val="004959F2"/>
    <w:rsid w:val="00495CC6"/>
    <w:rsid w:val="00495EBB"/>
    <w:rsid w:val="00496019"/>
    <w:rsid w:val="004975AD"/>
    <w:rsid w:val="004978DD"/>
    <w:rsid w:val="004A0DBE"/>
    <w:rsid w:val="004A119D"/>
    <w:rsid w:val="004A2161"/>
    <w:rsid w:val="004A2C0D"/>
    <w:rsid w:val="004A4104"/>
    <w:rsid w:val="004A4EBF"/>
    <w:rsid w:val="004A6561"/>
    <w:rsid w:val="004A6D3A"/>
    <w:rsid w:val="004A75BB"/>
    <w:rsid w:val="004B35E3"/>
    <w:rsid w:val="004B708B"/>
    <w:rsid w:val="004B7354"/>
    <w:rsid w:val="004C0CDC"/>
    <w:rsid w:val="004C12C7"/>
    <w:rsid w:val="004C2DB6"/>
    <w:rsid w:val="004C41A2"/>
    <w:rsid w:val="004C6CDC"/>
    <w:rsid w:val="004C74DB"/>
    <w:rsid w:val="004D1365"/>
    <w:rsid w:val="004D1EA6"/>
    <w:rsid w:val="004D2E8A"/>
    <w:rsid w:val="004D302E"/>
    <w:rsid w:val="004D4616"/>
    <w:rsid w:val="004D7C0C"/>
    <w:rsid w:val="004E078E"/>
    <w:rsid w:val="004E08C1"/>
    <w:rsid w:val="004E33AB"/>
    <w:rsid w:val="004E3493"/>
    <w:rsid w:val="004E4F0A"/>
    <w:rsid w:val="004E6562"/>
    <w:rsid w:val="004E69B9"/>
    <w:rsid w:val="004E69C6"/>
    <w:rsid w:val="004E708B"/>
    <w:rsid w:val="004E747F"/>
    <w:rsid w:val="004E753F"/>
    <w:rsid w:val="004E79C9"/>
    <w:rsid w:val="004F1477"/>
    <w:rsid w:val="004F331F"/>
    <w:rsid w:val="004F365B"/>
    <w:rsid w:val="004F3DA6"/>
    <w:rsid w:val="004F47E8"/>
    <w:rsid w:val="004F4F43"/>
    <w:rsid w:val="004F55AD"/>
    <w:rsid w:val="004F57D7"/>
    <w:rsid w:val="004F61A8"/>
    <w:rsid w:val="004F6A32"/>
    <w:rsid w:val="00501703"/>
    <w:rsid w:val="0050200A"/>
    <w:rsid w:val="0050458A"/>
    <w:rsid w:val="00507D75"/>
    <w:rsid w:val="00510861"/>
    <w:rsid w:val="0051166F"/>
    <w:rsid w:val="0051188E"/>
    <w:rsid w:val="00513C67"/>
    <w:rsid w:val="00514F9D"/>
    <w:rsid w:val="0051529B"/>
    <w:rsid w:val="005163F8"/>
    <w:rsid w:val="00516654"/>
    <w:rsid w:val="00520A28"/>
    <w:rsid w:val="00524C9B"/>
    <w:rsid w:val="00525176"/>
    <w:rsid w:val="00525334"/>
    <w:rsid w:val="0052693A"/>
    <w:rsid w:val="00526C4F"/>
    <w:rsid w:val="0053079B"/>
    <w:rsid w:val="005314D0"/>
    <w:rsid w:val="00531DFF"/>
    <w:rsid w:val="005326E2"/>
    <w:rsid w:val="0053291F"/>
    <w:rsid w:val="00533133"/>
    <w:rsid w:val="00533B4D"/>
    <w:rsid w:val="00533D21"/>
    <w:rsid w:val="00534465"/>
    <w:rsid w:val="00535374"/>
    <w:rsid w:val="00535B7D"/>
    <w:rsid w:val="00535C79"/>
    <w:rsid w:val="00535DD5"/>
    <w:rsid w:val="00536510"/>
    <w:rsid w:val="0053697D"/>
    <w:rsid w:val="00536DE3"/>
    <w:rsid w:val="005374C1"/>
    <w:rsid w:val="005404DC"/>
    <w:rsid w:val="00540EE9"/>
    <w:rsid w:val="005416DE"/>
    <w:rsid w:val="0054410D"/>
    <w:rsid w:val="005448A5"/>
    <w:rsid w:val="00544EE5"/>
    <w:rsid w:val="00546BB1"/>
    <w:rsid w:val="00547328"/>
    <w:rsid w:val="00547700"/>
    <w:rsid w:val="00547E50"/>
    <w:rsid w:val="005510B9"/>
    <w:rsid w:val="0055189C"/>
    <w:rsid w:val="005520C9"/>
    <w:rsid w:val="00552374"/>
    <w:rsid w:val="00552952"/>
    <w:rsid w:val="00552BB5"/>
    <w:rsid w:val="00553454"/>
    <w:rsid w:val="005534B0"/>
    <w:rsid w:val="005600A5"/>
    <w:rsid w:val="00560A08"/>
    <w:rsid w:val="00560A57"/>
    <w:rsid w:val="005622AB"/>
    <w:rsid w:val="00562B62"/>
    <w:rsid w:val="005630C5"/>
    <w:rsid w:val="00564433"/>
    <w:rsid w:val="00567235"/>
    <w:rsid w:val="005711AC"/>
    <w:rsid w:val="00572027"/>
    <w:rsid w:val="0057438D"/>
    <w:rsid w:val="005746D7"/>
    <w:rsid w:val="0057484A"/>
    <w:rsid w:val="0057642A"/>
    <w:rsid w:val="00576E61"/>
    <w:rsid w:val="00576EC1"/>
    <w:rsid w:val="00577D4A"/>
    <w:rsid w:val="005823E6"/>
    <w:rsid w:val="00582F7D"/>
    <w:rsid w:val="00584A6A"/>
    <w:rsid w:val="0058762D"/>
    <w:rsid w:val="00587B32"/>
    <w:rsid w:val="0059025E"/>
    <w:rsid w:val="00590808"/>
    <w:rsid w:val="005945FD"/>
    <w:rsid w:val="005967F1"/>
    <w:rsid w:val="00597FA3"/>
    <w:rsid w:val="005A0108"/>
    <w:rsid w:val="005A6ECC"/>
    <w:rsid w:val="005A70FA"/>
    <w:rsid w:val="005A771E"/>
    <w:rsid w:val="005B0DEB"/>
    <w:rsid w:val="005B18D3"/>
    <w:rsid w:val="005B38F5"/>
    <w:rsid w:val="005B4571"/>
    <w:rsid w:val="005B48D9"/>
    <w:rsid w:val="005B5839"/>
    <w:rsid w:val="005B59AC"/>
    <w:rsid w:val="005B5CAA"/>
    <w:rsid w:val="005B6CB9"/>
    <w:rsid w:val="005C0495"/>
    <w:rsid w:val="005C14D7"/>
    <w:rsid w:val="005C2099"/>
    <w:rsid w:val="005C4925"/>
    <w:rsid w:val="005C5819"/>
    <w:rsid w:val="005C6643"/>
    <w:rsid w:val="005C75F5"/>
    <w:rsid w:val="005D0B27"/>
    <w:rsid w:val="005D19C8"/>
    <w:rsid w:val="005D1D4C"/>
    <w:rsid w:val="005D2203"/>
    <w:rsid w:val="005D258C"/>
    <w:rsid w:val="005D2FBA"/>
    <w:rsid w:val="005D3166"/>
    <w:rsid w:val="005D3BF9"/>
    <w:rsid w:val="005D3C96"/>
    <w:rsid w:val="005D6D7F"/>
    <w:rsid w:val="005E029D"/>
    <w:rsid w:val="005E2F73"/>
    <w:rsid w:val="005E39F4"/>
    <w:rsid w:val="005E6A60"/>
    <w:rsid w:val="005E7183"/>
    <w:rsid w:val="005F0B19"/>
    <w:rsid w:val="005F28C7"/>
    <w:rsid w:val="005F2C0F"/>
    <w:rsid w:val="005F363E"/>
    <w:rsid w:val="005F5094"/>
    <w:rsid w:val="005F66F4"/>
    <w:rsid w:val="005F764B"/>
    <w:rsid w:val="005F76AA"/>
    <w:rsid w:val="00600375"/>
    <w:rsid w:val="00602C2E"/>
    <w:rsid w:val="006053BF"/>
    <w:rsid w:val="00605AC4"/>
    <w:rsid w:val="00606760"/>
    <w:rsid w:val="00606A59"/>
    <w:rsid w:val="00606C4D"/>
    <w:rsid w:val="006119CD"/>
    <w:rsid w:val="00612EB3"/>
    <w:rsid w:val="00613442"/>
    <w:rsid w:val="00613AF5"/>
    <w:rsid w:val="006158FE"/>
    <w:rsid w:val="00615C51"/>
    <w:rsid w:val="00616141"/>
    <w:rsid w:val="00617754"/>
    <w:rsid w:val="006212D3"/>
    <w:rsid w:val="0062196E"/>
    <w:rsid w:val="0062209B"/>
    <w:rsid w:val="0062359A"/>
    <w:rsid w:val="0062413B"/>
    <w:rsid w:val="00624195"/>
    <w:rsid w:val="006245A6"/>
    <w:rsid w:val="00630E58"/>
    <w:rsid w:val="006318DE"/>
    <w:rsid w:val="00631AD6"/>
    <w:rsid w:val="00632DE8"/>
    <w:rsid w:val="006331AA"/>
    <w:rsid w:val="006334FB"/>
    <w:rsid w:val="006344DD"/>
    <w:rsid w:val="00634BBE"/>
    <w:rsid w:val="00635571"/>
    <w:rsid w:val="00635D1A"/>
    <w:rsid w:val="00636BE4"/>
    <w:rsid w:val="0064013C"/>
    <w:rsid w:val="00640324"/>
    <w:rsid w:val="0064057D"/>
    <w:rsid w:val="006414AA"/>
    <w:rsid w:val="00641E65"/>
    <w:rsid w:val="00644825"/>
    <w:rsid w:val="00644E55"/>
    <w:rsid w:val="006450A2"/>
    <w:rsid w:val="00645C4F"/>
    <w:rsid w:val="00646056"/>
    <w:rsid w:val="0064788F"/>
    <w:rsid w:val="00650561"/>
    <w:rsid w:val="00651CDF"/>
    <w:rsid w:val="00652BAD"/>
    <w:rsid w:val="00655914"/>
    <w:rsid w:val="00655AE2"/>
    <w:rsid w:val="00656405"/>
    <w:rsid w:val="00660477"/>
    <w:rsid w:val="00660A0B"/>
    <w:rsid w:val="0066339E"/>
    <w:rsid w:val="006633B4"/>
    <w:rsid w:val="00663B08"/>
    <w:rsid w:val="006645F9"/>
    <w:rsid w:val="00665B31"/>
    <w:rsid w:val="006702C5"/>
    <w:rsid w:val="00670E1D"/>
    <w:rsid w:val="00674A1D"/>
    <w:rsid w:val="00674CA6"/>
    <w:rsid w:val="00676AD1"/>
    <w:rsid w:val="00676BD0"/>
    <w:rsid w:val="00676FB1"/>
    <w:rsid w:val="006773B1"/>
    <w:rsid w:val="00677546"/>
    <w:rsid w:val="006810FF"/>
    <w:rsid w:val="006820D2"/>
    <w:rsid w:val="00683CE8"/>
    <w:rsid w:val="006859BD"/>
    <w:rsid w:val="00685FB1"/>
    <w:rsid w:val="006866ED"/>
    <w:rsid w:val="00687377"/>
    <w:rsid w:val="006916E1"/>
    <w:rsid w:val="00691DAB"/>
    <w:rsid w:val="00691E69"/>
    <w:rsid w:val="006927C2"/>
    <w:rsid w:val="00692AC7"/>
    <w:rsid w:val="00692B57"/>
    <w:rsid w:val="00692B7C"/>
    <w:rsid w:val="00692E30"/>
    <w:rsid w:val="006933E8"/>
    <w:rsid w:val="00694D1E"/>
    <w:rsid w:val="006951FC"/>
    <w:rsid w:val="006954B5"/>
    <w:rsid w:val="006954F1"/>
    <w:rsid w:val="00695ECE"/>
    <w:rsid w:val="00696449"/>
    <w:rsid w:val="006979A2"/>
    <w:rsid w:val="006A16F3"/>
    <w:rsid w:val="006A2284"/>
    <w:rsid w:val="006A2312"/>
    <w:rsid w:val="006A239A"/>
    <w:rsid w:val="006A25F4"/>
    <w:rsid w:val="006A346F"/>
    <w:rsid w:val="006A373D"/>
    <w:rsid w:val="006A61DF"/>
    <w:rsid w:val="006A6D66"/>
    <w:rsid w:val="006A78A6"/>
    <w:rsid w:val="006B0458"/>
    <w:rsid w:val="006B2195"/>
    <w:rsid w:val="006B5000"/>
    <w:rsid w:val="006B560F"/>
    <w:rsid w:val="006B7562"/>
    <w:rsid w:val="006B7E2F"/>
    <w:rsid w:val="006B7E6B"/>
    <w:rsid w:val="006C0332"/>
    <w:rsid w:val="006C1654"/>
    <w:rsid w:val="006C2079"/>
    <w:rsid w:val="006C42EF"/>
    <w:rsid w:val="006C452C"/>
    <w:rsid w:val="006C4B3A"/>
    <w:rsid w:val="006D066B"/>
    <w:rsid w:val="006D0BE8"/>
    <w:rsid w:val="006D186F"/>
    <w:rsid w:val="006D27B4"/>
    <w:rsid w:val="006D27D6"/>
    <w:rsid w:val="006D76CF"/>
    <w:rsid w:val="006D78B3"/>
    <w:rsid w:val="006E1A2A"/>
    <w:rsid w:val="006E1D03"/>
    <w:rsid w:val="006E1D1A"/>
    <w:rsid w:val="006E2339"/>
    <w:rsid w:val="006E2636"/>
    <w:rsid w:val="006E3935"/>
    <w:rsid w:val="006E3CC9"/>
    <w:rsid w:val="006E4656"/>
    <w:rsid w:val="006E4ADD"/>
    <w:rsid w:val="006E4FD3"/>
    <w:rsid w:val="006E557F"/>
    <w:rsid w:val="006E5689"/>
    <w:rsid w:val="006E60BA"/>
    <w:rsid w:val="006F2AA7"/>
    <w:rsid w:val="006F45A0"/>
    <w:rsid w:val="006F4A88"/>
    <w:rsid w:val="006F7FA6"/>
    <w:rsid w:val="00700869"/>
    <w:rsid w:val="00701C87"/>
    <w:rsid w:val="00702659"/>
    <w:rsid w:val="00702AC9"/>
    <w:rsid w:val="0070340A"/>
    <w:rsid w:val="00706C29"/>
    <w:rsid w:val="007074F4"/>
    <w:rsid w:val="007079B7"/>
    <w:rsid w:val="007101DE"/>
    <w:rsid w:val="00710752"/>
    <w:rsid w:val="00710BEC"/>
    <w:rsid w:val="0071208B"/>
    <w:rsid w:val="00712AB5"/>
    <w:rsid w:val="0071304A"/>
    <w:rsid w:val="007131D8"/>
    <w:rsid w:val="00714432"/>
    <w:rsid w:val="00714D7E"/>
    <w:rsid w:val="0071606E"/>
    <w:rsid w:val="00717B4D"/>
    <w:rsid w:val="00717B4E"/>
    <w:rsid w:val="007209A2"/>
    <w:rsid w:val="00720E08"/>
    <w:rsid w:val="007212F6"/>
    <w:rsid w:val="00721C8A"/>
    <w:rsid w:val="007241E4"/>
    <w:rsid w:val="007246B8"/>
    <w:rsid w:val="0072531C"/>
    <w:rsid w:val="00725891"/>
    <w:rsid w:val="00726224"/>
    <w:rsid w:val="00726F3C"/>
    <w:rsid w:val="00727D04"/>
    <w:rsid w:val="0073022A"/>
    <w:rsid w:val="0073178D"/>
    <w:rsid w:val="0073238B"/>
    <w:rsid w:val="007341B5"/>
    <w:rsid w:val="007349F5"/>
    <w:rsid w:val="00735DF0"/>
    <w:rsid w:val="0073629D"/>
    <w:rsid w:val="00736667"/>
    <w:rsid w:val="00736B7B"/>
    <w:rsid w:val="0073745C"/>
    <w:rsid w:val="00737899"/>
    <w:rsid w:val="00737B66"/>
    <w:rsid w:val="00741A61"/>
    <w:rsid w:val="00741BBA"/>
    <w:rsid w:val="0074310D"/>
    <w:rsid w:val="00744221"/>
    <w:rsid w:val="0074782F"/>
    <w:rsid w:val="00751FF5"/>
    <w:rsid w:val="0075298F"/>
    <w:rsid w:val="00752B7A"/>
    <w:rsid w:val="00752D14"/>
    <w:rsid w:val="007531A3"/>
    <w:rsid w:val="00753226"/>
    <w:rsid w:val="00753C60"/>
    <w:rsid w:val="007547D3"/>
    <w:rsid w:val="00755211"/>
    <w:rsid w:val="007563FA"/>
    <w:rsid w:val="00756B0B"/>
    <w:rsid w:val="00757367"/>
    <w:rsid w:val="00761A7A"/>
    <w:rsid w:val="00762DB5"/>
    <w:rsid w:val="00762DFA"/>
    <w:rsid w:val="00762FB1"/>
    <w:rsid w:val="00765194"/>
    <w:rsid w:val="00765D5A"/>
    <w:rsid w:val="00765EEF"/>
    <w:rsid w:val="0076691F"/>
    <w:rsid w:val="007717D0"/>
    <w:rsid w:val="007719A9"/>
    <w:rsid w:val="00772620"/>
    <w:rsid w:val="0077344A"/>
    <w:rsid w:val="00773D46"/>
    <w:rsid w:val="00774B3C"/>
    <w:rsid w:val="007752A7"/>
    <w:rsid w:val="00775314"/>
    <w:rsid w:val="0077597D"/>
    <w:rsid w:val="007808E3"/>
    <w:rsid w:val="0078114D"/>
    <w:rsid w:val="007817DA"/>
    <w:rsid w:val="00781884"/>
    <w:rsid w:val="007831F8"/>
    <w:rsid w:val="007841A4"/>
    <w:rsid w:val="0078449D"/>
    <w:rsid w:val="00785648"/>
    <w:rsid w:val="0078567C"/>
    <w:rsid w:val="00791929"/>
    <w:rsid w:val="0079265B"/>
    <w:rsid w:val="00792A9D"/>
    <w:rsid w:val="00793EB3"/>
    <w:rsid w:val="007944A0"/>
    <w:rsid w:val="007945C6"/>
    <w:rsid w:val="0079469E"/>
    <w:rsid w:val="00794811"/>
    <w:rsid w:val="00794D58"/>
    <w:rsid w:val="0079769D"/>
    <w:rsid w:val="0079795F"/>
    <w:rsid w:val="00797FC1"/>
    <w:rsid w:val="007A1C55"/>
    <w:rsid w:val="007A1DDF"/>
    <w:rsid w:val="007A27FA"/>
    <w:rsid w:val="007A2F70"/>
    <w:rsid w:val="007A3935"/>
    <w:rsid w:val="007A393C"/>
    <w:rsid w:val="007A54BB"/>
    <w:rsid w:val="007A6113"/>
    <w:rsid w:val="007A71FC"/>
    <w:rsid w:val="007A72C6"/>
    <w:rsid w:val="007B1FC0"/>
    <w:rsid w:val="007B3133"/>
    <w:rsid w:val="007B47DC"/>
    <w:rsid w:val="007B4D2E"/>
    <w:rsid w:val="007B5A1E"/>
    <w:rsid w:val="007B5F83"/>
    <w:rsid w:val="007B6F9E"/>
    <w:rsid w:val="007C0206"/>
    <w:rsid w:val="007C053A"/>
    <w:rsid w:val="007C1E38"/>
    <w:rsid w:val="007C38FD"/>
    <w:rsid w:val="007C62B5"/>
    <w:rsid w:val="007D11FE"/>
    <w:rsid w:val="007D14DE"/>
    <w:rsid w:val="007D1D64"/>
    <w:rsid w:val="007D3F63"/>
    <w:rsid w:val="007D421B"/>
    <w:rsid w:val="007D46CB"/>
    <w:rsid w:val="007D4B08"/>
    <w:rsid w:val="007D4F67"/>
    <w:rsid w:val="007D6303"/>
    <w:rsid w:val="007D7D08"/>
    <w:rsid w:val="007D7EEA"/>
    <w:rsid w:val="007E077B"/>
    <w:rsid w:val="007E1170"/>
    <w:rsid w:val="007E13B6"/>
    <w:rsid w:val="007E182B"/>
    <w:rsid w:val="007E3C0A"/>
    <w:rsid w:val="007E3FF1"/>
    <w:rsid w:val="007E4261"/>
    <w:rsid w:val="007E4CC8"/>
    <w:rsid w:val="007E50DE"/>
    <w:rsid w:val="007E5AA6"/>
    <w:rsid w:val="007E5D6B"/>
    <w:rsid w:val="007E63F2"/>
    <w:rsid w:val="007F0B0F"/>
    <w:rsid w:val="007F0B48"/>
    <w:rsid w:val="007F11DE"/>
    <w:rsid w:val="007F1929"/>
    <w:rsid w:val="007F2078"/>
    <w:rsid w:val="007F3A86"/>
    <w:rsid w:val="007F4FF2"/>
    <w:rsid w:val="007F7049"/>
    <w:rsid w:val="0080003F"/>
    <w:rsid w:val="00801502"/>
    <w:rsid w:val="00801A5E"/>
    <w:rsid w:val="00803C2E"/>
    <w:rsid w:val="0080456F"/>
    <w:rsid w:val="008046C0"/>
    <w:rsid w:val="008047D0"/>
    <w:rsid w:val="008050CE"/>
    <w:rsid w:val="0080629F"/>
    <w:rsid w:val="00810907"/>
    <w:rsid w:val="00810988"/>
    <w:rsid w:val="00811FFC"/>
    <w:rsid w:val="00816222"/>
    <w:rsid w:val="008163BF"/>
    <w:rsid w:val="00820226"/>
    <w:rsid w:val="00820311"/>
    <w:rsid w:val="008208BE"/>
    <w:rsid w:val="0082443E"/>
    <w:rsid w:val="0082491C"/>
    <w:rsid w:val="00824B3D"/>
    <w:rsid w:val="00824D5A"/>
    <w:rsid w:val="00824DA5"/>
    <w:rsid w:val="00825813"/>
    <w:rsid w:val="00825C6A"/>
    <w:rsid w:val="0082628B"/>
    <w:rsid w:val="00827A68"/>
    <w:rsid w:val="00827C77"/>
    <w:rsid w:val="008302E2"/>
    <w:rsid w:val="00831019"/>
    <w:rsid w:val="008312E7"/>
    <w:rsid w:val="008355CD"/>
    <w:rsid w:val="00836567"/>
    <w:rsid w:val="00837431"/>
    <w:rsid w:val="008410EA"/>
    <w:rsid w:val="00843BC8"/>
    <w:rsid w:val="0084572D"/>
    <w:rsid w:val="00846D8B"/>
    <w:rsid w:val="0085108D"/>
    <w:rsid w:val="00853F0B"/>
    <w:rsid w:val="00854510"/>
    <w:rsid w:val="00854D69"/>
    <w:rsid w:val="008558BB"/>
    <w:rsid w:val="008559F3"/>
    <w:rsid w:val="008563DC"/>
    <w:rsid w:val="00856450"/>
    <w:rsid w:val="0085692B"/>
    <w:rsid w:val="00857630"/>
    <w:rsid w:val="00861011"/>
    <w:rsid w:val="00861378"/>
    <w:rsid w:val="008629D9"/>
    <w:rsid w:val="008645C5"/>
    <w:rsid w:val="00866CFC"/>
    <w:rsid w:val="00866FC7"/>
    <w:rsid w:val="008676EE"/>
    <w:rsid w:val="00870F65"/>
    <w:rsid w:val="0087160A"/>
    <w:rsid w:val="0087260A"/>
    <w:rsid w:val="00872A8C"/>
    <w:rsid w:val="00874009"/>
    <w:rsid w:val="0087407F"/>
    <w:rsid w:val="008745D7"/>
    <w:rsid w:val="008750FA"/>
    <w:rsid w:val="00877403"/>
    <w:rsid w:val="008779D6"/>
    <w:rsid w:val="00880A1D"/>
    <w:rsid w:val="00880D84"/>
    <w:rsid w:val="0088154B"/>
    <w:rsid w:val="00883A3A"/>
    <w:rsid w:val="00884C9F"/>
    <w:rsid w:val="0088631A"/>
    <w:rsid w:val="008868C6"/>
    <w:rsid w:val="008875AF"/>
    <w:rsid w:val="00892E68"/>
    <w:rsid w:val="00893FEE"/>
    <w:rsid w:val="00894384"/>
    <w:rsid w:val="00895F53"/>
    <w:rsid w:val="008A23F9"/>
    <w:rsid w:val="008A2E95"/>
    <w:rsid w:val="008A4F68"/>
    <w:rsid w:val="008A57BC"/>
    <w:rsid w:val="008A6581"/>
    <w:rsid w:val="008A6A95"/>
    <w:rsid w:val="008A6FE7"/>
    <w:rsid w:val="008A7F9A"/>
    <w:rsid w:val="008B08B8"/>
    <w:rsid w:val="008B1B81"/>
    <w:rsid w:val="008B31EB"/>
    <w:rsid w:val="008B32F2"/>
    <w:rsid w:val="008B4A94"/>
    <w:rsid w:val="008B5DBE"/>
    <w:rsid w:val="008C0620"/>
    <w:rsid w:val="008C0F62"/>
    <w:rsid w:val="008C316B"/>
    <w:rsid w:val="008C42D3"/>
    <w:rsid w:val="008C44ED"/>
    <w:rsid w:val="008C4B0E"/>
    <w:rsid w:val="008C5016"/>
    <w:rsid w:val="008C6505"/>
    <w:rsid w:val="008C7538"/>
    <w:rsid w:val="008C7927"/>
    <w:rsid w:val="008C7987"/>
    <w:rsid w:val="008D1D82"/>
    <w:rsid w:val="008D201C"/>
    <w:rsid w:val="008D2495"/>
    <w:rsid w:val="008D2C43"/>
    <w:rsid w:val="008D3645"/>
    <w:rsid w:val="008D397D"/>
    <w:rsid w:val="008D3D97"/>
    <w:rsid w:val="008D44F8"/>
    <w:rsid w:val="008D60BD"/>
    <w:rsid w:val="008D6274"/>
    <w:rsid w:val="008D6EC7"/>
    <w:rsid w:val="008D7663"/>
    <w:rsid w:val="008D7A67"/>
    <w:rsid w:val="008D7DE6"/>
    <w:rsid w:val="008E2C61"/>
    <w:rsid w:val="008E3154"/>
    <w:rsid w:val="008E3FF4"/>
    <w:rsid w:val="008E48C4"/>
    <w:rsid w:val="008E4DAE"/>
    <w:rsid w:val="008E5D68"/>
    <w:rsid w:val="008E7CC9"/>
    <w:rsid w:val="008F045D"/>
    <w:rsid w:val="008F1409"/>
    <w:rsid w:val="008F2726"/>
    <w:rsid w:val="008F2D9E"/>
    <w:rsid w:val="008F2FDD"/>
    <w:rsid w:val="008F32B7"/>
    <w:rsid w:val="008F363F"/>
    <w:rsid w:val="008F3649"/>
    <w:rsid w:val="008F46ED"/>
    <w:rsid w:val="008F4B0F"/>
    <w:rsid w:val="008F526E"/>
    <w:rsid w:val="008F5636"/>
    <w:rsid w:val="008F56DC"/>
    <w:rsid w:val="008F5C98"/>
    <w:rsid w:val="008F6193"/>
    <w:rsid w:val="008F6DB5"/>
    <w:rsid w:val="00900657"/>
    <w:rsid w:val="00900E98"/>
    <w:rsid w:val="0090195E"/>
    <w:rsid w:val="009019FD"/>
    <w:rsid w:val="00901D11"/>
    <w:rsid w:val="00904650"/>
    <w:rsid w:val="00904835"/>
    <w:rsid w:val="00906D38"/>
    <w:rsid w:val="0091059E"/>
    <w:rsid w:val="0091259F"/>
    <w:rsid w:val="00913609"/>
    <w:rsid w:val="00914240"/>
    <w:rsid w:val="0091462E"/>
    <w:rsid w:val="009156D0"/>
    <w:rsid w:val="0091575D"/>
    <w:rsid w:val="00915817"/>
    <w:rsid w:val="0091786F"/>
    <w:rsid w:val="00920D47"/>
    <w:rsid w:val="00922E5B"/>
    <w:rsid w:val="00922EF0"/>
    <w:rsid w:val="00922F42"/>
    <w:rsid w:val="00923B0A"/>
    <w:rsid w:val="00923CD2"/>
    <w:rsid w:val="00924766"/>
    <w:rsid w:val="009254EA"/>
    <w:rsid w:val="00926765"/>
    <w:rsid w:val="00926F55"/>
    <w:rsid w:val="00927E23"/>
    <w:rsid w:val="00930851"/>
    <w:rsid w:val="00931464"/>
    <w:rsid w:val="00932395"/>
    <w:rsid w:val="009327A1"/>
    <w:rsid w:val="009353A8"/>
    <w:rsid w:val="00935A32"/>
    <w:rsid w:val="009361FD"/>
    <w:rsid w:val="00936683"/>
    <w:rsid w:val="009374F2"/>
    <w:rsid w:val="00937FC3"/>
    <w:rsid w:val="00940232"/>
    <w:rsid w:val="0094049C"/>
    <w:rsid w:val="00941BF3"/>
    <w:rsid w:val="009424E4"/>
    <w:rsid w:val="00942FF2"/>
    <w:rsid w:val="009436F6"/>
    <w:rsid w:val="00944421"/>
    <w:rsid w:val="00946D11"/>
    <w:rsid w:val="009471D4"/>
    <w:rsid w:val="009475B1"/>
    <w:rsid w:val="00950C96"/>
    <w:rsid w:val="00951450"/>
    <w:rsid w:val="0095257C"/>
    <w:rsid w:val="00953277"/>
    <w:rsid w:val="00955C55"/>
    <w:rsid w:val="009568F1"/>
    <w:rsid w:val="00963BDF"/>
    <w:rsid w:val="00963DEA"/>
    <w:rsid w:val="0096625A"/>
    <w:rsid w:val="009663E2"/>
    <w:rsid w:val="00971502"/>
    <w:rsid w:val="00972BE0"/>
    <w:rsid w:val="00972D52"/>
    <w:rsid w:val="00974326"/>
    <w:rsid w:val="00975E71"/>
    <w:rsid w:val="00977ADB"/>
    <w:rsid w:val="00981CF5"/>
    <w:rsid w:val="009823FC"/>
    <w:rsid w:val="00983826"/>
    <w:rsid w:val="0098413A"/>
    <w:rsid w:val="00985FA9"/>
    <w:rsid w:val="0098633D"/>
    <w:rsid w:val="00986E6B"/>
    <w:rsid w:val="009876B3"/>
    <w:rsid w:val="00987793"/>
    <w:rsid w:val="00987D9C"/>
    <w:rsid w:val="0099131B"/>
    <w:rsid w:val="009920C6"/>
    <w:rsid w:val="009921EC"/>
    <w:rsid w:val="009932D3"/>
    <w:rsid w:val="0099567B"/>
    <w:rsid w:val="00995B20"/>
    <w:rsid w:val="009976B4"/>
    <w:rsid w:val="009979CB"/>
    <w:rsid w:val="009A0090"/>
    <w:rsid w:val="009A0755"/>
    <w:rsid w:val="009A0BA3"/>
    <w:rsid w:val="009A1644"/>
    <w:rsid w:val="009A1B13"/>
    <w:rsid w:val="009A2591"/>
    <w:rsid w:val="009A371F"/>
    <w:rsid w:val="009A4ED4"/>
    <w:rsid w:val="009B07F8"/>
    <w:rsid w:val="009B37AC"/>
    <w:rsid w:val="009B4EEA"/>
    <w:rsid w:val="009B56A6"/>
    <w:rsid w:val="009B64BD"/>
    <w:rsid w:val="009B6E89"/>
    <w:rsid w:val="009B7D1C"/>
    <w:rsid w:val="009C3592"/>
    <w:rsid w:val="009C3B9E"/>
    <w:rsid w:val="009C402A"/>
    <w:rsid w:val="009C4EFE"/>
    <w:rsid w:val="009C608F"/>
    <w:rsid w:val="009C65BD"/>
    <w:rsid w:val="009C69CD"/>
    <w:rsid w:val="009C72C9"/>
    <w:rsid w:val="009D002F"/>
    <w:rsid w:val="009D05A1"/>
    <w:rsid w:val="009D2928"/>
    <w:rsid w:val="009D3048"/>
    <w:rsid w:val="009D4BB8"/>
    <w:rsid w:val="009D5AB1"/>
    <w:rsid w:val="009D668E"/>
    <w:rsid w:val="009D7F74"/>
    <w:rsid w:val="009E12E2"/>
    <w:rsid w:val="009E167F"/>
    <w:rsid w:val="009E3698"/>
    <w:rsid w:val="009E38A1"/>
    <w:rsid w:val="009E3F8A"/>
    <w:rsid w:val="009E514C"/>
    <w:rsid w:val="009E56A5"/>
    <w:rsid w:val="009E5D01"/>
    <w:rsid w:val="009E61CC"/>
    <w:rsid w:val="009E66E8"/>
    <w:rsid w:val="009E6A8E"/>
    <w:rsid w:val="009E7287"/>
    <w:rsid w:val="009F034D"/>
    <w:rsid w:val="009F054A"/>
    <w:rsid w:val="009F0AAE"/>
    <w:rsid w:val="009F2050"/>
    <w:rsid w:val="009F2FEF"/>
    <w:rsid w:val="009F4EE0"/>
    <w:rsid w:val="009F53DF"/>
    <w:rsid w:val="009F7E40"/>
    <w:rsid w:val="00A00CD6"/>
    <w:rsid w:val="00A01A61"/>
    <w:rsid w:val="00A02295"/>
    <w:rsid w:val="00A037DF"/>
    <w:rsid w:val="00A03AEA"/>
    <w:rsid w:val="00A03C4B"/>
    <w:rsid w:val="00A03DD9"/>
    <w:rsid w:val="00A03F04"/>
    <w:rsid w:val="00A06845"/>
    <w:rsid w:val="00A1052D"/>
    <w:rsid w:val="00A10A2F"/>
    <w:rsid w:val="00A10BD1"/>
    <w:rsid w:val="00A12C1A"/>
    <w:rsid w:val="00A130E6"/>
    <w:rsid w:val="00A13D54"/>
    <w:rsid w:val="00A146D8"/>
    <w:rsid w:val="00A14B10"/>
    <w:rsid w:val="00A17773"/>
    <w:rsid w:val="00A21776"/>
    <w:rsid w:val="00A226BA"/>
    <w:rsid w:val="00A227B8"/>
    <w:rsid w:val="00A23808"/>
    <w:rsid w:val="00A242DC"/>
    <w:rsid w:val="00A243AD"/>
    <w:rsid w:val="00A24B31"/>
    <w:rsid w:val="00A2672A"/>
    <w:rsid w:val="00A267D2"/>
    <w:rsid w:val="00A26A86"/>
    <w:rsid w:val="00A2727B"/>
    <w:rsid w:val="00A300A3"/>
    <w:rsid w:val="00A30851"/>
    <w:rsid w:val="00A31F0F"/>
    <w:rsid w:val="00A33FC1"/>
    <w:rsid w:val="00A348D4"/>
    <w:rsid w:val="00A35197"/>
    <w:rsid w:val="00A36CFD"/>
    <w:rsid w:val="00A378D9"/>
    <w:rsid w:val="00A406B2"/>
    <w:rsid w:val="00A41073"/>
    <w:rsid w:val="00A41314"/>
    <w:rsid w:val="00A428F4"/>
    <w:rsid w:val="00A440D8"/>
    <w:rsid w:val="00A44C79"/>
    <w:rsid w:val="00A45D69"/>
    <w:rsid w:val="00A5021F"/>
    <w:rsid w:val="00A521CF"/>
    <w:rsid w:val="00A52673"/>
    <w:rsid w:val="00A5336A"/>
    <w:rsid w:val="00A533FB"/>
    <w:rsid w:val="00A5390C"/>
    <w:rsid w:val="00A541A7"/>
    <w:rsid w:val="00A5756F"/>
    <w:rsid w:val="00A6046B"/>
    <w:rsid w:val="00A61286"/>
    <w:rsid w:val="00A62551"/>
    <w:rsid w:val="00A635BA"/>
    <w:rsid w:val="00A639B3"/>
    <w:rsid w:val="00A647C2"/>
    <w:rsid w:val="00A665A9"/>
    <w:rsid w:val="00A67227"/>
    <w:rsid w:val="00A67ED7"/>
    <w:rsid w:val="00A700CE"/>
    <w:rsid w:val="00A7275F"/>
    <w:rsid w:val="00A7402D"/>
    <w:rsid w:val="00A752E3"/>
    <w:rsid w:val="00A76FC1"/>
    <w:rsid w:val="00A802C8"/>
    <w:rsid w:val="00A80B82"/>
    <w:rsid w:val="00A81654"/>
    <w:rsid w:val="00A81AD3"/>
    <w:rsid w:val="00A82977"/>
    <w:rsid w:val="00A86106"/>
    <w:rsid w:val="00A868A9"/>
    <w:rsid w:val="00A8797D"/>
    <w:rsid w:val="00A90235"/>
    <w:rsid w:val="00A92DDD"/>
    <w:rsid w:val="00A930D8"/>
    <w:rsid w:val="00A94597"/>
    <w:rsid w:val="00A97E1A"/>
    <w:rsid w:val="00A97F9E"/>
    <w:rsid w:val="00AA0834"/>
    <w:rsid w:val="00AA1976"/>
    <w:rsid w:val="00AA295F"/>
    <w:rsid w:val="00AA2990"/>
    <w:rsid w:val="00AA4FDE"/>
    <w:rsid w:val="00AA78DA"/>
    <w:rsid w:val="00AB0675"/>
    <w:rsid w:val="00AB2FEE"/>
    <w:rsid w:val="00AB464F"/>
    <w:rsid w:val="00AB505D"/>
    <w:rsid w:val="00AB506D"/>
    <w:rsid w:val="00AB5539"/>
    <w:rsid w:val="00AB742A"/>
    <w:rsid w:val="00AB79B0"/>
    <w:rsid w:val="00AC1BA4"/>
    <w:rsid w:val="00AC3456"/>
    <w:rsid w:val="00AC3782"/>
    <w:rsid w:val="00AC41A6"/>
    <w:rsid w:val="00AC4AB4"/>
    <w:rsid w:val="00AC4F77"/>
    <w:rsid w:val="00AC5424"/>
    <w:rsid w:val="00AC647E"/>
    <w:rsid w:val="00AC6914"/>
    <w:rsid w:val="00AC744E"/>
    <w:rsid w:val="00AD0311"/>
    <w:rsid w:val="00AD20BC"/>
    <w:rsid w:val="00AD3753"/>
    <w:rsid w:val="00AD52B2"/>
    <w:rsid w:val="00AD79CC"/>
    <w:rsid w:val="00AE007B"/>
    <w:rsid w:val="00AE0B84"/>
    <w:rsid w:val="00AE0E2F"/>
    <w:rsid w:val="00AE2592"/>
    <w:rsid w:val="00AE40FC"/>
    <w:rsid w:val="00AE58C9"/>
    <w:rsid w:val="00AE65E6"/>
    <w:rsid w:val="00AE6E24"/>
    <w:rsid w:val="00AF0DF6"/>
    <w:rsid w:val="00AF13A0"/>
    <w:rsid w:val="00AF2432"/>
    <w:rsid w:val="00AF3AB8"/>
    <w:rsid w:val="00AF4EC0"/>
    <w:rsid w:val="00AF5464"/>
    <w:rsid w:val="00AF7776"/>
    <w:rsid w:val="00B01C6B"/>
    <w:rsid w:val="00B03FB8"/>
    <w:rsid w:val="00B04712"/>
    <w:rsid w:val="00B069F1"/>
    <w:rsid w:val="00B06B43"/>
    <w:rsid w:val="00B10B9F"/>
    <w:rsid w:val="00B110E7"/>
    <w:rsid w:val="00B11474"/>
    <w:rsid w:val="00B119EF"/>
    <w:rsid w:val="00B11C78"/>
    <w:rsid w:val="00B13F76"/>
    <w:rsid w:val="00B14051"/>
    <w:rsid w:val="00B15C46"/>
    <w:rsid w:val="00B17479"/>
    <w:rsid w:val="00B17630"/>
    <w:rsid w:val="00B176D8"/>
    <w:rsid w:val="00B2105F"/>
    <w:rsid w:val="00B21F17"/>
    <w:rsid w:val="00B2290E"/>
    <w:rsid w:val="00B22991"/>
    <w:rsid w:val="00B2428D"/>
    <w:rsid w:val="00B24B9A"/>
    <w:rsid w:val="00B2564B"/>
    <w:rsid w:val="00B25D23"/>
    <w:rsid w:val="00B3032B"/>
    <w:rsid w:val="00B3126A"/>
    <w:rsid w:val="00B32586"/>
    <w:rsid w:val="00B32E63"/>
    <w:rsid w:val="00B3743B"/>
    <w:rsid w:val="00B374CD"/>
    <w:rsid w:val="00B40BCB"/>
    <w:rsid w:val="00B40DE4"/>
    <w:rsid w:val="00B418D2"/>
    <w:rsid w:val="00B41FEC"/>
    <w:rsid w:val="00B428EA"/>
    <w:rsid w:val="00B441D0"/>
    <w:rsid w:val="00B45AE8"/>
    <w:rsid w:val="00B45DA7"/>
    <w:rsid w:val="00B4636E"/>
    <w:rsid w:val="00B466CC"/>
    <w:rsid w:val="00B46B80"/>
    <w:rsid w:val="00B46F3B"/>
    <w:rsid w:val="00B5110B"/>
    <w:rsid w:val="00B52783"/>
    <w:rsid w:val="00B5446B"/>
    <w:rsid w:val="00B55B73"/>
    <w:rsid w:val="00B55EE6"/>
    <w:rsid w:val="00B56AD6"/>
    <w:rsid w:val="00B5704D"/>
    <w:rsid w:val="00B57167"/>
    <w:rsid w:val="00B62BD9"/>
    <w:rsid w:val="00B636C8"/>
    <w:rsid w:val="00B643EB"/>
    <w:rsid w:val="00B64724"/>
    <w:rsid w:val="00B64CAC"/>
    <w:rsid w:val="00B675D4"/>
    <w:rsid w:val="00B67BF0"/>
    <w:rsid w:val="00B700A6"/>
    <w:rsid w:val="00B715CA"/>
    <w:rsid w:val="00B73443"/>
    <w:rsid w:val="00B743DC"/>
    <w:rsid w:val="00B74DEE"/>
    <w:rsid w:val="00B8147B"/>
    <w:rsid w:val="00B81490"/>
    <w:rsid w:val="00B83D62"/>
    <w:rsid w:val="00B8435C"/>
    <w:rsid w:val="00B8606E"/>
    <w:rsid w:val="00B86ED1"/>
    <w:rsid w:val="00B910A8"/>
    <w:rsid w:val="00B910D8"/>
    <w:rsid w:val="00B91849"/>
    <w:rsid w:val="00B919A7"/>
    <w:rsid w:val="00B92FD7"/>
    <w:rsid w:val="00B95A8B"/>
    <w:rsid w:val="00BA0495"/>
    <w:rsid w:val="00BA0907"/>
    <w:rsid w:val="00BA13E9"/>
    <w:rsid w:val="00BA14B8"/>
    <w:rsid w:val="00BA1C31"/>
    <w:rsid w:val="00BA4B4B"/>
    <w:rsid w:val="00BA59C7"/>
    <w:rsid w:val="00BA6377"/>
    <w:rsid w:val="00BA6A5B"/>
    <w:rsid w:val="00BA6DED"/>
    <w:rsid w:val="00BA6E0E"/>
    <w:rsid w:val="00BA70F8"/>
    <w:rsid w:val="00BB06EA"/>
    <w:rsid w:val="00BB08B0"/>
    <w:rsid w:val="00BB1EF0"/>
    <w:rsid w:val="00BB246E"/>
    <w:rsid w:val="00BB2DC2"/>
    <w:rsid w:val="00BB2F7E"/>
    <w:rsid w:val="00BB3705"/>
    <w:rsid w:val="00BB4DBC"/>
    <w:rsid w:val="00BB55BD"/>
    <w:rsid w:val="00BB7A25"/>
    <w:rsid w:val="00BC056B"/>
    <w:rsid w:val="00BC07BD"/>
    <w:rsid w:val="00BC0BA8"/>
    <w:rsid w:val="00BC1412"/>
    <w:rsid w:val="00BC1AF0"/>
    <w:rsid w:val="00BC2AA6"/>
    <w:rsid w:val="00BC2ACF"/>
    <w:rsid w:val="00BC415F"/>
    <w:rsid w:val="00BC432A"/>
    <w:rsid w:val="00BC43C6"/>
    <w:rsid w:val="00BC5AE7"/>
    <w:rsid w:val="00BC5B72"/>
    <w:rsid w:val="00BC5BB0"/>
    <w:rsid w:val="00BC7B83"/>
    <w:rsid w:val="00BC7D8F"/>
    <w:rsid w:val="00BD05AB"/>
    <w:rsid w:val="00BD2A20"/>
    <w:rsid w:val="00BD403D"/>
    <w:rsid w:val="00BD4FB2"/>
    <w:rsid w:val="00BD71EA"/>
    <w:rsid w:val="00BD77D9"/>
    <w:rsid w:val="00BE02A6"/>
    <w:rsid w:val="00BE0787"/>
    <w:rsid w:val="00BE08AA"/>
    <w:rsid w:val="00BE24D4"/>
    <w:rsid w:val="00BE27DD"/>
    <w:rsid w:val="00BE2CE0"/>
    <w:rsid w:val="00BE37F5"/>
    <w:rsid w:val="00BE76B3"/>
    <w:rsid w:val="00BE7CCB"/>
    <w:rsid w:val="00BF1DB5"/>
    <w:rsid w:val="00BF1F67"/>
    <w:rsid w:val="00BF2687"/>
    <w:rsid w:val="00BF4454"/>
    <w:rsid w:val="00BF4907"/>
    <w:rsid w:val="00BF74E6"/>
    <w:rsid w:val="00C00465"/>
    <w:rsid w:val="00C01ECF"/>
    <w:rsid w:val="00C026F3"/>
    <w:rsid w:val="00C029D1"/>
    <w:rsid w:val="00C0597C"/>
    <w:rsid w:val="00C07C20"/>
    <w:rsid w:val="00C104BE"/>
    <w:rsid w:val="00C109C5"/>
    <w:rsid w:val="00C10AE2"/>
    <w:rsid w:val="00C10C1B"/>
    <w:rsid w:val="00C11127"/>
    <w:rsid w:val="00C13694"/>
    <w:rsid w:val="00C14301"/>
    <w:rsid w:val="00C14A88"/>
    <w:rsid w:val="00C14FB8"/>
    <w:rsid w:val="00C15606"/>
    <w:rsid w:val="00C171A0"/>
    <w:rsid w:val="00C17AB7"/>
    <w:rsid w:val="00C20F7C"/>
    <w:rsid w:val="00C214FA"/>
    <w:rsid w:val="00C22A20"/>
    <w:rsid w:val="00C23AF9"/>
    <w:rsid w:val="00C26831"/>
    <w:rsid w:val="00C32334"/>
    <w:rsid w:val="00C35872"/>
    <w:rsid w:val="00C35EC7"/>
    <w:rsid w:val="00C36E5A"/>
    <w:rsid w:val="00C37841"/>
    <w:rsid w:val="00C378E4"/>
    <w:rsid w:val="00C37E79"/>
    <w:rsid w:val="00C406A5"/>
    <w:rsid w:val="00C41E68"/>
    <w:rsid w:val="00C42614"/>
    <w:rsid w:val="00C42620"/>
    <w:rsid w:val="00C43A91"/>
    <w:rsid w:val="00C44116"/>
    <w:rsid w:val="00C448B7"/>
    <w:rsid w:val="00C456DF"/>
    <w:rsid w:val="00C45C73"/>
    <w:rsid w:val="00C45CAA"/>
    <w:rsid w:val="00C45D19"/>
    <w:rsid w:val="00C475EE"/>
    <w:rsid w:val="00C47C83"/>
    <w:rsid w:val="00C50872"/>
    <w:rsid w:val="00C50E34"/>
    <w:rsid w:val="00C518E8"/>
    <w:rsid w:val="00C51B17"/>
    <w:rsid w:val="00C52558"/>
    <w:rsid w:val="00C52EB3"/>
    <w:rsid w:val="00C5362E"/>
    <w:rsid w:val="00C5593B"/>
    <w:rsid w:val="00C55BAD"/>
    <w:rsid w:val="00C565D9"/>
    <w:rsid w:val="00C60094"/>
    <w:rsid w:val="00C61F84"/>
    <w:rsid w:val="00C63C00"/>
    <w:rsid w:val="00C64FED"/>
    <w:rsid w:val="00C65296"/>
    <w:rsid w:val="00C65A4B"/>
    <w:rsid w:val="00C66EFA"/>
    <w:rsid w:val="00C67BF4"/>
    <w:rsid w:val="00C701B6"/>
    <w:rsid w:val="00C70530"/>
    <w:rsid w:val="00C71546"/>
    <w:rsid w:val="00C71737"/>
    <w:rsid w:val="00C7210A"/>
    <w:rsid w:val="00C752E3"/>
    <w:rsid w:val="00C759AF"/>
    <w:rsid w:val="00C759B9"/>
    <w:rsid w:val="00C75C49"/>
    <w:rsid w:val="00C7630A"/>
    <w:rsid w:val="00C772F6"/>
    <w:rsid w:val="00C77AEE"/>
    <w:rsid w:val="00C8061A"/>
    <w:rsid w:val="00C80EA3"/>
    <w:rsid w:val="00C818E8"/>
    <w:rsid w:val="00C81BC9"/>
    <w:rsid w:val="00C83FB1"/>
    <w:rsid w:val="00C844F7"/>
    <w:rsid w:val="00C85287"/>
    <w:rsid w:val="00C855D2"/>
    <w:rsid w:val="00C85A03"/>
    <w:rsid w:val="00C85D9C"/>
    <w:rsid w:val="00C86AC3"/>
    <w:rsid w:val="00C87720"/>
    <w:rsid w:val="00C9018B"/>
    <w:rsid w:val="00C94D80"/>
    <w:rsid w:val="00C952F4"/>
    <w:rsid w:val="00C95582"/>
    <w:rsid w:val="00C96818"/>
    <w:rsid w:val="00C96941"/>
    <w:rsid w:val="00C97465"/>
    <w:rsid w:val="00CA021B"/>
    <w:rsid w:val="00CA0288"/>
    <w:rsid w:val="00CA0C5D"/>
    <w:rsid w:val="00CA184A"/>
    <w:rsid w:val="00CA18EF"/>
    <w:rsid w:val="00CA1BF5"/>
    <w:rsid w:val="00CA2709"/>
    <w:rsid w:val="00CA5A5A"/>
    <w:rsid w:val="00CA660A"/>
    <w:rsid w:val="00CB2C86"/>
    <w:rsid w:val="00CB33A9"/>
    <w:rsid w:val="00CB33B6"/>
    <w:rsid w:val="00CB33C5"/>
    <w:rsid w:val="00CB67CB"/>
    <w:rsid w:val="00CC069C"/>
    <w:rsid w:val="00CC0796"/>
    <w:rsid w:val="00CC1085"/>
    <w:rsid w:val="00CC1D13"/>
    <w:rsid w:val="00CC1F02"/>
    <w:rsid w:val="00CC2D68"/>
    <w:rsid w:val="00CC32DE"/>
    <w:rsid w:val="00CC4340"/>
    <w:rsid w:val="00CC5763"/>
    <w:rsid w:val="00CC5EB2"/>
    <w:rsid w:val="00CC5F25"/>
    <w:rsid w:val="00CC650A"/>
    <w:rsid w:val="00CC6A0A"/>
    <w:rsid w:val="00CC6CFE"/>
    <w:rsid w:val="00CC6E7A"/>
    <w:rsid w:val="00CC77AC"/>
    <w:rsid w:val="00CD01CE"/>
    <w:rsid w:val="00CD0DF1"/>
    <w:rsid w:val="00CD2696"/>
    <w:rsid w:val="00CD3380"/>
    <w:rsid w:val="00CD3566"/>
    <w:rsid w:val="00CD42B2"/>
    <w:rsid w:val="00CD4A57"/>
    <w:rsid w:val="00CD63EA"/>
    <w:rsid w:val="00CE0F27"/>
    <w:rsid w:val="00CE2483"/>
    <w:rsid w:val="00CE275C"/>
    <w:rsid w:val="00CE3592"/>
    <w:rsid w:val="00CE3E03"/>
    <w:rsid w:val="00CE6F44"/>
    <w:rsid w:val="00CF0D0B"/>
    <w:rsid w:val="00CF14F4"/>
    <w:rsid w:val="00CF5BB1"/>
    <w:rsid w:val="00CF7E13"/>
    <w:rsid w:val="00D00551"/>
    <w:rsid w:val="00D0086C"/>
    <w:rsid w:val="00D01B53"/>
    <w:rsid w:val="00D03CE1"/>
    <w:rsid w:val="00D04D94"/>
    <w:rsid w:val="00D04E3B"/>
    <w:rsid w:val="00D05A63"/>
    <w:rsid w:val="00D0640D"/>
    <w:rsid w:val="00D06F58"/>
    <w:rsid w:val="00D075D2"/>
    <w:rsid w:val="00D100F8"/>
    <w:rsid w:val="00D11292"/>
    <w:rsid w:val="00D112D4"/>
    <w:rsid w:val="00D113F8"/>
    <w:rsid w:val="00D11592"/>
    <w:rsid w:val="00D13279"/>
    <w:rsid w:val="00D1363A"/>
    <w:rsid w:val="00D1390B"/>
    <w:rsid w:val="00D13B0A"/>
    <w:rsid w:val="00D16EA1"/>
    <w:rsid w:val="00D2029B"/>
    <w:rsid w:val="00D21997"/>
    <w:rsid w:val="00D2277D"/>
    <w:rsid w:val="00D2295E"/>
    <w:rsid w:val="00D23CA3"/>
    <w:rsid w:val="00D23D9B"/>
    <w:rsid w:val="00D23F5D"/>
    <w:rsid w:val="00D25017"/>
    <w:rsid w:val="00D2612A"/>
    <w:rsid w:val="00D26B76"/>
    <w:rsid w:val="00D27D27"/>
    <w:rsid w:val="00D3064C"/>
    <w:rsid w:val="00D30A00"/>
    <w:rsid w:val="00D30FE0"/>
    <w:rsid w:val="00D32EAF"/>
    <w:rsid w:val="00D342B1"/>
    <w:rsid w:val="00D345A5"/>
    <w:rsid w:val="00D3516B"/>
    <w:rsid w:val="00D35854"/>
    <w:rsid w:val="00D35CED"/>
    <w:rsid w:val="00D37044"/>
    <w:rsid w:val="00D40980"/>
    <w:rsid w:val="00D410D3"/>
    <w:rsid w:val="00D411D8"/>
    <w:rsid w:val="00D415C6"/>
    <w:rsid w:val="00D41F9D"/>
    <w:rsid w:val="00D42CA7"/>
    <w:rsid w:val="00D4505A"/>
    <w:rsid w:val="00D47398"/>
    <w:rsid w:val="00D50209"/>
    <w:rsid w:val="00D50803"/>
    <w:rsid w:val="00D50C49"/>
    <w:rsid w:val="00D51BE9"/>
    <w:rsid w:val="00D52B88"/>
    <w:rsid w:val="00D52D43"/>
    <w:rsid w:val="00D56486"/>
    <w:rsid w:val="00D57BAF"/>
    <w:rsid w:val="00D63F37"/>
    <w:rsid w:val="00D641E5"/>
    <w:rsid w:val="00D65780"/>
    <w:rsid w:val="00D65FD1"/>
    <w:rsid w:val="00D66C26"/>
    <w:rsid w:val="00D67222"/>
    <w:rsid w:val="00D705CC"/>
    <w:rsid w:val="00D72144"/>
    <w:rsid w:val="00D731D2"/>
    <w:rsid w:val="00D736E8"/>
    <w:rsid w:val="00D74252"/>
    <w:rsid w:val="00D74837"/>
    <w:rsid w:val="00D76010"/>
    <w:rsid w:val="00D76956"/>
    <w:rsid w:val="00D778E5"/>
    <w:rsid w:val="00D8007E"/>
    <w:rsid w:val="00D800A7"/>
    <w:rsid w:val="00D81621"/>
    <w:rsid w:val="00D82893"/>
    <w:rsid w:val="00D82B4D"/>
    <w:rsid w:val="00D8346B"/>
    <w:rsid w:val="00D834C3"/>
    <w:rsid w:val="00D8454A"/>
    <w:rsid w:val="00D86FCB"/>
    <w:rsid w:val="00D87120"/>
    <w:rsid w:val="00D91A0A"/>
    <w:rsid w:val="00D91A6E"/>
    <w:rsid w:val="00D95323"/>
    <w:rsid w:val="00D95AD8"/>
    <w:rsid w:val="00D96BC5"/>
    <w:rsid w:val="00D96D1F"/>
    <w:rsid w:val="00D9710C"/>
    <w:rsid w:val="00DA0D6B"/>
    <w:rsid w:val="00DA17DB"/>
    <w:rsid w:val="00DA188E"/>
    <w:rsid w:val="00DA25C8"/>
    <w:rsid w:val="00DA462F"/>
    <w:rsid w:val="00DA5AE3"/>
    <w:rsid w:val="00DA7EC3"/>
    <w:rsid w:val="00DB1A2C"/>
    <w:rsid w:val="00DB2535"/>
    <w:rsid w:val="00DB492E"/>
    <w:rsid w:val="00DB50DB"/>
    <w:rsid w:val="00DB51F0"/>
    <w:rsid w:val="00DB619E"/>
    <w:rsid w:val="00DB662A"/>
    <w:rsid w:val="00DB7673"/>
    <w:rsid w:val="00DB7DA9"/>
    <w:rsid w:val="00DC0179"/>
    <w:rsid w:val="00DC09C9"/>
    <w:rsid w:val="00DC103E"/>
    <w:rsid w:val="00DC2CB2"/>
    <w:rsid w:val="00DC3494"/>
    <w:rsid w:val="00DC465C"/>
    <w:rsid w:val="00DC5CF2"/>
    <w:rsid w:val="00DC7E55"/>
    <w:rsid w:val="00DD08B1"/>
    <w:rsid w:val="00DD1861"/>
    <w:rsid w:val="00DD267A"/>
    <w:rsid w:val="00DD2F45"/>
    <w:rsid w:val="00DD3FE0"/>
    <w:rsid w:val="00DD4E2F"/>
    <w:rsid w:val="00DD7AA2"/>
    <w:rsid w:val="00DD7DAF"/>
    <w:rsid w:val="00DE0907"/>
    <w:rsid w:val="00DE0A0C"/>
    <w:rsid w:val="00DE0B19"/>
    <w:rsid w:val="00DE107E"/>
    <w:rsid w:val="00DE140D"/>
    <w:rsid w:val="00DE1C3B"/>
    <w:rsid w:val="00DE22FF"/>
    <w:rsid w:val="00DE23FA"/>
    <w:rsid w:val="00DE3A2E"/>
    <w:rsid w:val="00DE3EA2"/>
    <w:rsid w:val="00DE48CA"/>
    <w:rsid w:val="00DE4A36"/>
    <w:rsid w:val="00DE4A7F"/>
    <w:rsid w:val="00DE52D9"/>
    <w:rsid w:val="00DF072B"/>
    <w:rsid w:val="00DF0C6B"/>
    <w:rsid w:val="00DF0C73"/>
    <w:rsid w:val="00DF0D49"/>
    <w:rsid w:val="00DF3BD0"/>
    <w:rsid w:val="00DF4046"/>
    <w:rsid w:val="00DF5107"/>
    <w:rsid w:val="00DF5301"/>
    <w:rsid w:val="00DF5453"/>
    <w:rsid w:val="00DF7E2F"/>
    <w:rsid w:val="00E00193"/>
    <w:rsid w:val="00E00516"/>
    <w:rsid w:val="00E01205"/>
    <w:rsid w:val="00E01BB3"/>
    <w:rsid w:val="00E01CC9"/>
    <w:rsid w:val="00E03DCF"/>
    <w:rsid w:val="00E0523D"/>
    <w:rsid w:val="00E05883"/>
    <w:rsid w:val="00E05AE6"/>
    <w:rsid w:val="00E05E77"/>
    <w:rsid w:val="00E07CC8"/>
    <w:rsid w:val="00E11DAE"/>
    <w:rsid w:val="00E11F1C"/>
    <w:rsid w:val="00E12F35"/>
    <w:rsid w:val="00E13055"/>
    <w:rsid w:val="00E14397"/>
    <w:rsid w:val="00E15027"/>
    <w:rsid w:val="00E1648D"/>
    <w:rsid w:val="00E17BEC"/>
    <w:rsid w:val="00E17CA9"/>
    <w:rsid w:val="00E20092"/>
    <w:rsid w:val="00E2076B"/>
    <w:rsid w:val="00E20868"/>
    <w:rsid w:val="00E20C46"/>
    <w:rsid w:val="00E22601"/>
    <w:rsid w:val="00E23272"/>
    <w:rsid w:val="00E24786"/>
    <w:rsid w:val="00E27D1E"/>
    <w:rsid w:val="00E305B7"/>
    <w:rsid w:val="00E31136"/>
    <w:rsid w:val="00E32563"/>
    <w:rsid w:val="00E3257B"/>
    <w:rsid w:val="00E330AA"/>
    <w:rsid w:val="00E34222"/>
    <w:rsid w:val="00E3422E"/>
    <w:rsid w:val="00E34411"/>
    <w:rsid w:val="00E35654"/>
    <w:rsid w:val="00E35F74"/>
    <w:rsid w:val="00E36FCC"/>
    <w:rsid w:val="00E3715D"/>
    <w:rsid w:val="00E40C2C"/>
    <w:rsid w:val="00E4134D"/>
    <w:rsid w:val="00E418C4"/>
    <w:rsid w:val="00E43894"/>
    <w:rsid w:val="00E44AF8"/>
    <w:rsid w:val="00E459ED"/>
    <w:rsid w:val="00E46410"/>
    <w:rsid w:val="00E46AD9"/>
    <w:rsid w:val="00E46EF9"/>
    <w:rsid w:val="00E476BD"/>
    <w:rsid w:val="00E50037"/>
    <w:rsid w:val="00E50980"/>
    <w:rsid w:val="00E51958"/>
    <w:rsid w:val="00E52483"/>
    <w:rsid w:val="00E534A3"/>
    <w:rsid w:val="00E544AF"/>
    <w:rsid w:val="00E55ED6"/>
    <w:rsid w:val="00E5698D"/>
    <w:rsid w:val="00E62FAA"/>
    <w:rsid w:val="00E64161"/>
    <w:rsid w:val="00E647F3"/>
    <w:rsid w:val="00E64AB6"/>
    <w:rsid w:val="00E64F24"/>
    <w:rsid w:val="00E67158"/>
    <w:rsid w:val="00E676C8"/>
    <w:rsid w:val="00E67AF2"/>
    <w:rsid w:val="00E73A0F"/>
    <w:rsid w:val="00E74B51"/>
    <w:rsid w:val="00E74D67"/>
    <w:rsid w:val="00E74F22"/>
    <w:rsid w:val="00E7640F"/>
    <w:rsid w:val="00E77226"/>
    <w:rsid w:val="00E81C06"/>
    <w:rsid w:val="00E81D1D"/>
    <w:rsid w:val="00E83601"/>
    <w:rsid w:val="00E84CE6"/>
    <w:rsid w:val="00E85EEE"/>
    <w:rsid w:val="00E8739C"/>
    <w:rsid w:val="00E87F6B"/>
    <w:rsid w:val="00E91501"/>
    <w:rsid w:val="00E93381"/>
    <w:rsid w:val="00E93FB1"/>
    <w:rsid w:val="00E942DC"/>
    <w:rsid w:val="00E94729"/>
    <w:rsid w:val="00E94BAE"/>
    <w:rsid w:val="00E94C7A"/>
    <w:rsid w:val="00E9524C"/>
    <w:rsid w:val="00E973DF"/>
    <w:rsid w:val="00E97854"/>
    <w:rsid w:val="00EA057B"/>
    <w:rsid w:val="00EA1508"/>
    <w:rsid w:val="00EA1CE9"/>
    <w:rsid w:val="00EA23B0"/>
    <w:rsid w:val="00EA2C69"/>
    <w:rsid w:val="00EA2DD6"/>
    <w:rsid w:val="00EA44ED"/>
    <w:rsid w:val="00EA4B25"/>
    <w:rsid w:val="00EA6AA9"/>
    <w:rsid w:val="00EA7233"/>
    <w:rsid w:val="00EB0B4B"/>
    <w:rsid w:val="00EB2DCD"/>
    <w:rsid w:val="00EB31B8"/>
    <w:rsid w:val="00EB45D3"/>
    <w:rsid w:val="00EB5743"/>
    <w:rsid w:val="00EC06F3"/>
    <w:rsid w:val="00EC15B4"/>
    <w:rsid w:val="00EC2044"/>
    <w:rsid w:val="00EC2545"/>
    <w:rsid w:val="00EC37DA"/>
    <w:rsid w:val="00EC4707"/>
    <w:rsid w:val="00EC496F"/>
    <w:rsid w:val="00EC4EDE"/>
    <w:rsid w:val="00EC582F"/>
    <w:rsid w:val="00EC5926"/>
    <w:rsid w:val="00EC5E7F"/>
    <w:rsid w:val="00EC68AC"/>
    <w:rsid w:val="00EC6C0C"/>
    <w:rsid w:val="00ED026F"/>
    <w:rsid w:val="00ED354F"/>
    <w:rsid w:val="00ED443D"/>
    <w:rsid w:val="00ED639C"/>
    <w:rsid w:val="00ED68A0"/>
    <w:rsid w:val="00ED7B1F"/>
    <w:rsid w:val="00EE19E9"/>
    <w:rsid w:val="00EE25C2"/>
    <w:rsid w:val="00EE303C"/>
    <w:rsid w:val="00EE4C29"/>
    <w:rsid w:val="00EE734E"/>
    <w:rsid w:val="00EE7B5D"/>
    <w:rsid w:val="00EE7B94"/>
    <w:rsid w:val="00EF0076"/>
    <w:rsid w:val="00EF155D"/>
    <w:rsid w:val="00EF1A1F"/>
    <w:rsid w:val="00EF2475"/>
    <w:rsid w:val="00EF2F2A"/>
    <w:rsid w:val="00EF42D8"/>
    <w:rsid w:val="00EF5B05"/>
    <w:rsid w:val="00EF6FC9"/>
    <w:rsid w:val="00F004F3"/>
    <w:rsid w:val="00F005CB"/>
    <w:rsid w:val="00F02074"/>
    <w:rsid w:val="00F02E56"/>
    <w:rsid w:val="00F02E7F"/>
    <w:rsid w:val="00F03300"/>
    <w:rsid w:val="00F03F46"/>
    <w:rsid w:val="00F07B82"/>
    <w:rsid w:val="00F102A3"/>
    <w:rsid w:val="00F10C73"/>
    <w:rsid w:val="00F11180"/>
    <w:rsid w:val="00F12185"/>
    <w:rsid w:val="00F123B9"/>
    <w:rsid w:val="00F13033"/>
    <w:rsid w:val="00F13626"/>
    <w:rsid w:val="00F140DA"/>
    <w:rsid w:val="00F14E01"/>
    <w:rsid w:val="00F205D0"/>
    <w:rsid w:val="00F208F5"/>
    <w:rsid w:val="00F20A37"/>
    <w:rsid w:val="00F216E2"/>
    <w:rsid w:val="00F218D5"/>
    <w:rsid w:val="00F22D08"/>
    <w:rsid w:val="00F22DBA"/>
    <w:rsid w:val="00F267C1"/>
    <w:rsid w:val="00F27AC7"/>
    <w:rsid w:val="00F305DD"/>
    <w:rsid w:val="00F307DE"/>
    <w:rsid w:val="00F316E4"/>
    <w:rsid w:val="00F33345"/>
    <w:rsid w:val="00F340C9"/>
    <w:rsid w:val="00F350E6"/>
    <w:rsid w:val="00F3598D"/>
    <w:rsid w:val="00F361F7"/>
    <w:rsid w:val="00F36D40"/>
    <w:rsid w:val="00F37404"/>
    <w:rsid w:val="00F401B2"/>
    <w:rsid w:val="00F40E14"/>
    <w:rsid w:val="00F43BC6"/>
    <w:rsid w:val="00F43F9A"/>
    <w:rsid w:val="00F45A6B"/>
    <w:rsid w:val="00F45DAB"/>
    <w:rsid w:val="00F45ED3"/>
    <w:rsid w:val="00F469EE"/>
    <w:rsid w:val="00F50D35"/>
    <w:rsid w:val="00F526A3"/>
    <w:rsid w:val="00F52D02"/>
    <w:rsid w:val="00F53547"/>
    <w:rsid w:val="00F560F4"/>
    <w:rsid w:val="00F561A6"/>
    <w:rsid w:val="00F57A06"/>
    <w:rsid w:val="00F57BED"/>
    <w:rsid w:val="00F60511"/>
    <w:rsid w:val="00F62072"/>
    <w:rsid w:val="00F6517C"/>
    <w:rsid w:val="00F654DF"/>
    <w:rsid w:val="00F67056"/>
    <w:rsid w:val="00F6725E"/>
    <w:rsid w:val="00F67305"/>
    <w:rsid w:val="00F709B4"/>
    <w:rsid w:val="00F71096"/>
    <w:rsid w:val="00F7170C"/>
    <w:rsid w:val="00F72CB7"/>
    <w:rsid w:val="00F735A0"/>
    <w:rsid w:val="00F73787"/>
    <w:rsid w:val="00F74B45"/>
    <w:rsid w:val="00F74D3C"/>
    <w:rsid w:val="00F74DFE"/>
    <w:rsid w:val="00F75064"/>
    <w:rsid w:val="00F753D3"/>
    <w:rsid w:val="00F76130"/>
    <w:rsid w:val="00F76175"/>
    <w:rsid w:val="00F76653"/>
    <w:rsid w:val="00F76C16"/>
    <w:rsid w:val="00F77C3D"/>
    <w:rsid w:val="00F81F73"/>
    <w:rsid w:val="00F82D73"/>
    <w:rsid w:val="00F8457A"/>
    <w:rsid w:val="00F84FCB"/>
    <w:rsid w:val="00F85E63"/>
    <w:rsid w:val="00F86CBE"/>
    <w:rsid w:val="00F87EF9"/>
    <w:rsid w:val="00F909A2"/>
    <w:rsid w:val="00F90DA2"/>
    <w:rsid w:val="00F927D4"/>
    <w:rsid w:val="00F939C5"/>
    <w:rsid w:val="00F943E0"/>
    <w:rsid w:val="00F9468E"/>
    <w:rsid w:val="00F94FCE"/>
    <w:rsid w:val="00F96355"/>
    <w:rsid w:val="00F96A20"/>
    <w:rsid w:val="00F97759"/>
    <w:rsid w:val="00FA12EE"/>
    <w:rsid w:val="00FA413D"/>
    <w:rsid w:val="00FA56C6"/>
    <w:rsid w:val="00FA5E4D"/>
    <w:rsid w:val="00FB2728"/>
    <w:rsid w:val="00FB33CE"/>
    <w:rsid w:val="00FB3D07"/>
    <w:rsid w:val="00FB4782"/>
    <w:rsid w:val="00FB65EE"/>
    <w:rsid w:val="00FB7E44"/>
    <w:rsid w:val="00FC1237"/>
    <w:rsid w:val="00FC1B7D"/>
    <w:rsid w:val="00FC31C1"/>
    <w:rsid w:val="00FC3467"/>
    <w:rsid w:val="00FC3CDE"/>
    <w:rsid w:val="00FC5276"/>
    <w:rsid w:val="00FC57BF"/>
    <w:rsid w:val="00FC795F"/>
    <w:rsid w:val="00FC7D5D"/>
    <w:rsid w:val="00FC7FEC"/>
    <w:rsid w:val="00FD01CA"/>
    <w:rsid w:val="00FD2187"/>
    <w:rsid w:val="00FD5C2A"/>
    <w:rsid w:val="00FD652E"/>
    <w:rsid w:val="00FD66CF"/>
    <w:rsid w:val="00FE0305"/>
    <w:rsid w:val="00FE0462"/>
    <w:rsid w:val="00FE112A"/>
    <w:rsid w:val="00FE1315"/>
    <w:rsid w:val="00FE14A0"/>
    <w:rsid w:val="00FE2AF4"/>
    <w:rsid w:val="00FE4A6D"/>
    <w:rsid w:val="00FE53D4"/>
    <w:rsid w:val="00FE5669"/>
    <w:rsid w:val="00FE6057"/>
    <w:rsid w:val="00FE70B9"/>
    <w:rsid w:val="00FE73FF"/>
    <w:rsid w:val="00FE7DF8"/>
    <w:rsid w:val="00FF040C"/>
    <w:rsid w:val="00FF0E8F"/>
    <w:rsid w:val="00FF11F6"/>
    <w:rsid w:val="00FF172F"/>
    <w:rsid w:val="00FF2BBA"/>
    <w:rsid w:val="00FF3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EC247"/>
  <w15:docId w15:val="{EBEBEACB-73FC-48B9-B777-48FFE828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CE0"/>
    <w:pPr>
      <w:overflowPunct w:val="0"/>
      <w:autoSpaceDE w:val="0"/>
      <w:autoSpaceDN w:val="0"/>
      <w:adjustRightInd w:val="0"/>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0F17D8"/>
    <w:pPr>
      <w:keepNext/>
      <w:keepLines/>
      <w:overflowPunct/>
      <w:autoSpaceDE/>
      <w:autoSpaceDN/>
      <w:adjustRightInd/>
      <w:spacing w:before="480" w:line="276" w:lineRule="auto"/>
      <w:outlineLvl w:val="0"/>
    </w:pPr>
    <w:rPr>
      <w:rFonts w:asciiTheme="majorHAnsi" w:eastAsiaTheme="majorEastAsia" w:hAnsiTheme="majorHAnsi"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C6A"/>
    <w:pPr>
      <w:tabs>
        <w:tab w:val="center" w:pos="4513"/>
        <w:tab w:val="right" w:pos="9026"/>
      </w:tabs>
    </w:pPr>
  </w:style>
  <w:style w:type="character" w:customStyle="1" w:styleId="HeaderChar">
    <w:name w:val="Header Char"/>
    <w:basedOn w:val="DefaultParagraphFont"/>
    <w:link w:val="Header"/>
    <w:uiPriority w:val="99"/>
    <w:rsid w:val="00166C6A"/>
    <w:rPr>
      <w:rFonts w:ascii="Times New Roman" w:eastAsia="Times New Roman" w:hAnsi="Times New Roman" w:cs="Times New Roman"/>
      <w:szCs w:val="20"/>
    </w:rPr>
  </w:style>
  <w:style w:type="paragraph" w:styleId="Footer">
    <w:name w:val="footer"/>
    <w:basedOn w:val="Normal"/>
    <w:link w:val="FooterChar"/>
    <w:uiPriority w:val="99"/>
    <w:unhideWhenUsed/>
    <w:rsid w:val="00166C6A"/>
    <w:pPr>
      <w:tabs>
        <w:tab w:val="center" w:pos="4513"/>
        <w:tab w:val="right" w:pos="9026"/>
      </w:tabs>
    </w:pPr>
  </w:style>
  <w:style w:type="character" w:customStyle="1" w:styleId="FooterChar">
    <w:name w:val="Footer Char"/>
    <w:basedOn w:val="DefaultParagraphFont"/>
    <w:link w:val="Footer"/>
    <w:uiPriority w:val="99"/>
    <w:rsid w:val="00166C6A"/>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0F17D8"/>
    <w:rPr>
      <w:rFonts w:asciiTheme="majorHAnsi" w:eastAsiaTheme="majorEastAsia" w:hAnsiTheme="majorHAnsi" w:cstheme="majorBidi"/>
      <w:b/>
      <w:bCs/>
      <w:sz w:val="32"/>
      <w:szCs w:val="28"/>
    </w:rPr>
  </w:style>
  <w:style w:type="paragraph" w:styleId="ListParagraph">
    <w:name w:val="List Paragraph"/>
    <w:basedOn w:val="Normal"/>
    <w:uiPriority w:val="34"/>
    <w:qFormat/>
    <w:rsid w:val="005A70FA"/>
    <w:pPr>
      <w:overflowPunct/>
      <w:autoSpaceDE/>
      <w:autoSpaceDN/>
      <w:adjustRightInd/>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DC5C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CF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41898"/>
    <w:rPr>
      <w:sz w:val="16"/>
      <w:szCs w:val="16"/>
    </w:rPr>
  </w:style>
  <w:style w:type="paragraph" w:styleId="CommentText">
    <w:name w:val="annotation text"/>
    <w:basedOn w:val="Normal"/>
    <w:link w:val="CommentTextChar"/>
    <w:uiPriority w:val="99"/>
    <w:semiHidden/>
    <w:unhideWhenUsed/>
    <w:rsid w:val="00341898"/>
    <w:rPr>
      <w:sz w:val="20"/>
    </w:rPr>
  </w:style>
  <w:style w:type="character" w:customStyle="1" w:styleId="CommentTextChar">
    <w:name w:val="Comment Text Char"/>
    <w:basedOn w:val="DefaultParagraphFont"/>
    <w:link w:val="CommentText"/>
    <w:uiPriority w:val="99"/>
    <w:semiHidden/>
    <w:rsid w:val="003418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1898"/>
    <w:rPr>
      <w:b/>
      <w:bCs/>
    </w:rPr>
  </w:style>
  <w:style w:type="character" w:customStyle="1" w:styleId="CommentSubjectChar">
    <w:name w:val="Comment Subject Char"/>
    <w:basedOn w:val="CommentTextChar"/>
    <w:link w:val="CommentSubject"/>
    <w:uiPriority w:val="99"/>
    <w:semiHidden/>
    <w:rsid w:val="0034189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E0462"/>
    <w:rPr>
      <w:color w:val="0000FF" w:themeColor="hyperlink"/>
      <w:u w:val="single"/>
    </w:rPr>
  </w:style>
  <w:style w:type="character" w:styleId="FollowedHyperlink">
    <w:name w:val="FollowedHyperlink"/>
    <w:basedOn w:val="DefaultParagraphFont"/>
    <w:uiPriority w:val="99"/>
    <w:semiHidden/>
    <w:unhideWhenUsed/>
    <w:rsid w:val="00FE0462"/>
    <w:rPr>
      <w:color w:val="800080" w:themeColor="followedHyperlink"/>
      <w:u w:val="single"/>
    </w:rPr>
  </w:style>
  <w:style w:type="paragraph" w:styleId="Revision">
    <w:name w:val="Revision"/>
    <w:hidden/>
    <w:uiPriority w:val="99"/>
    <w:semiHidden/>
    <w:rsid w:val="00634BBE"/>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653945">
      <w:bodyDiv w:val="1"/>
      <w:marLeft w:val="0"/>
      <w:marRight w:val="0"/>
      <w:marTop w:val="0"/>
      <w:marBottom w:val="0"/>
      <w:divBdr>
        <w:top w:val="none" w:sz="0" w:space="0" w:color="auto"/>
        <w:left w:val="none" w:sz="0" w:space="0" w:color="auto"/>
        <w:bottom w:val="none" w:sz="0" w:space="0" w:color="auto"/>
        <w:right w:val="none" w:sz="0" w:space="0" w:color="auto"/>
      </w:divBdr>
    </w:div>
    <w:div w:id="405497356">
      <w:bodyDiv w:val="1"/>
      <w:marLeft w:val="0"/>
      <w:marRight w:val="0"/>
      <w:marTop w:val="0"/>
      <w:marBottom w:val="0"/>
      <w:divBdr>
        <w:top w:val="none" w:sz="0" w:space="0" w:color="auto"/>
        <w:left w:val="none" w:sz="0" w:space="0" w:color="auto"/>
        <w:bottom w:val="none" w:sz="0" w:space="0" w:color="auto"/>
        <w:right w:val="none" w:sz="0" w:space="0" w:color="auto"/>
      </w:divBdr>
    </w:div>
    <w:div w:id="575015420">
      <w:bodyDiv w:val="1"/>
      <w:marLeft w:val="0"/>
      <w:marRight w:val="0"/>
      <w:marTop w:val="0"/>
      <w:marBottom w:val="0"/>
      <w:divBdr>
        <w:top w:val="none" w:sz="0" w:space="0" w:color="auto"/>
        <w:left w:val="none" w:sz="0" w:space="0" w:color="auto"/>
        <w:bottom w:val="none" w:sz="0" w:space="0" w:color="auto"/>
        <w:right w:val="none" w:sz="0" w:space="0" w:color="auto"/>
      </w:divBdr>
    </w:div>
    <w:div w:id="592663871">
      <w:bodyDiv w:val="1"/>
      <w:marLeft w:val="0"/>
      <w:marRight w:val="0"/>
      <w:marTop w:val="0"/>
      <w:marBottom w:val="0"/>
      <w:divBdr>
        <w:top w:val="none" w:sz="0" w:space="0" w:color="auto"/>
        <w:left w:val="none" w:sz="0" w:space="0" w:color="auto"/>
        <w:bottom w:val="none" w:sz="0" w:space="0" w:color="auto"/>
        <w:right w:val="none" w:sz="0" w:space="0" w:color="auto"/>
      </w:divBdr>
    </w:div>
    <w:div w:id="624122159">
      <w:bodyDiv w:val="1"/>
      <w:marLeft w:val="0"/>
      <w:marRight w:val="0"/>
      <w:marTop w:val="0"/>
      <w:marBottom w:val="0"/>
      <w:divBdr>
        <w:top w:val="none" w:sz="0" w:space="0" w:color="auto"/>
        <w:left w:val="none" w:sz="0" w:space="0" w:color="auto"/>
        <w:bottom w:val="none" w:sz="0" w:space="0" w:color="auto"/>
        <w:right w:val="none" w:sz="0" w:space="0" w:color="auto"/>
      </w:divBdr>
    </w:div>
    <w:div w:id="682754601">
      <w:bodyDiv w:val="1"/>
      <w:marLeft w:val="0"/>
      <w:marRight w:val="0"/>
      <w:marTop w:val="0"/>
      <w:marBottom w:val="0"/>
      <w:divBdr>
        <w:top w:val="none" w:sz="0" w:space="0" w:color="auto"/>
        <w:left w:val="none" w:sz="0" w:space="0" w:color="auto"/>
        <w:bottom w:val="none" w:sz="0" w:space="0" w:color="auto"/>
        <w:right w:val="none" w:sz="0" w:space="0" w:color="auto"/>
      </w:divBdr>
    </w:div>
    <w:div w:id="725492703">
      <w:bodyDiv w:val="1"/>
      <w:marLeft w:val="0"/>
      <w:marRight w:val="0"/>
      <w:marTop w:val="0"/>
      <w:marBottom w:val="0"/>
      <w:divBdr>
        <w:top w:val="none" w:sz="0" w:space="0" w:color="auto"/>
        <w:left w:val="none" w:sz="0" w:space="0" w:color="auto"/>
        <w:bottom w:val="none" w:sz="0" w:space="0" w:color="auto"/>
        <w:right w:val="none" w:sz="0" w:space="0" w:color="auto"/>
      </w:divBdr>
    </w:div>
    <w:div w:id="758872346">
      <w:bodyDiv w:val="1"/>
      <w:marLeft w:val="0"/>
      <w:marRight w:val="0"/>
      <w:marTop w:val="0"/>
      <w:marBottom w:val="0"/>
      <w:divBdr>
        <w:top w:val="none" w:sz="0" w:space="0" w:color="auto"/>
        <w:left w:val="none" w:sz="0" w:space="0" w:color="auto"/>
        <w:bottom w:val="none" w:sz="0" w:space="0" w:color="auto"/>
        <w:right w:val="none" w:sz="0" w:space="0" w:color="auto"/>
      </w:divBdr>
    </w:div>
    <w:div w:id="839780995">
      <w:bodyDiv w:val="1"/>
      <w:marLeft w:val="0"/>
      <w:marRight w:val="0"/>
      <w:marTop w:val="0"/>
      <w:marBottom w:val="0"/>
      <w:divBdr>
        <w:top w:val="none" w:sz="0" w:space="0" w:color="auto"/>
        <w:left w:val="none" w:sz="0" w:space="0" w:color="auto"/>
        <w:bottom w:val="none" w:sz="0" w:space="0" w:color="auto"/>
        <w:right w:val="none" w:sz="0" w:space="0" w:color="auto"/>
      </w:divBdr>
    </w:div>
    <w:div w:id="1011563497">
      <w:bodyDiv w:val="1"/>
      <w:marLeft w:val="0"/>
      <w:marRight w:val="0"/>
      <w:marTop w:val="0"/>
      <w:marBottom w:val="0"/>
      <w:divBdr>
        <w:top w:val="none" w:sz="0" w:space="0" w:color="auto"/>
        <w:left w:val="none" w:sz="0" w:space="0" w:color="auto"/>
        <w:bottom w:val="none" w:sz="0" w:space="0" w:color="auto"/>
        <w:right w:val="none" w:sz="0" w:space="0" w:color="auto"/>
      </w:divBdr>
    </w:div>
    <w:div w:id="1080100568">
      <w:bodyDiv w:val="1"/>
      <w:marLeft w:val="0"/>
      <w:marRight w:val="0"/>
      <w:marTop w:val="0"/>
      <w:marBottom w:val="0"/>
      <w:divBdr>
        <w:top w:val="none" w:sz="0" w:space="0" w:color="auto"/>
        <w:left w:val="none" w:sz="0" w:space="0" w:color="auto"/>
        <w:bottom w:val="none" w:sz="0" w:space="0" w:color="auto"/>
        <w:right w:val="none" w:sz="0" w:space="0" w:color="auto"/>
      </w:divBdr>
    </w:div>
    <w:div w:id="1287931476">
      <w:bodyDiv w:val="1"/>
      <w:marLeft w:val="0"/>
      <w:marRight w:val="0"/>
      <w:marTop w:val="0"/>
      <w:marBottom w:val="0"/>
      <w:divBdr>
        <w:top w:val="none" w:sz="0" w:space="0" w:color="auto"/>
        <w:left w:val="none" w:sz="0" w:space="0" w:color="auto"/>
        <w:bottom w:val="none" w:sz="0" w:space="0" w:color="auto"/>
        <w:right w:val="none" w:sz="0" w:space="0" w:color="auto"/>
      </w:divBdr>
    </w:div>
    <w:div w:id="1323897265">
      <w:bodyDiv w:val="1"/>
      <w:marLeft w:val="0"/>
      <w:marRight w:val="0"/>
      <w:marTop w:val="0"/>
      <w:marBottom w:val="0"/>
      <w:divBdr>
        <w:top w:val="none" w:sz="0" w:space="0" w:color="auto"/>
        <w:left w:val="none" w:sz="0" w:space="0" w:color="auto"/>
        <w:bottom w:val="none" w:sz="0" w:space="0" w:color="auto"/>
        <w:right w:val="none" w:sz="0" w:space="0" w:color="auto"/>
      </w:divBdr>
    </w:div>
    <w:div w:id="1357344137">
      <w:bodyDiv w:val="1"/>
      <w:marLeft w:val="0"/>
      <w:marRight w:val="0"/>
      <w:marTop w:val="0"/>
      <w:marBottom w:val="0"/>
      <w:divBdr>
        <w:top w:val="none" w:sz="0" w:space="0" w:color="auto"/>
        <w:left w:val="none" w:sz="0" w:space="0" w:color="auto"/>
        <w:bottom w:val="none" w:sz="0" w:space="0" w:color="auto"/>
        <w:right w:val="none" w:sz="0" w:space="0" w:color="auto"/>
      </w:divBdr>
    </w:div>
    <w:div w:id="1396706209">
      <w:bodyDiv w:val="1"/>
      <w:marLeft w:val="0"/>
      <w:marRight w:val="0"/>
      <w:marTop w:val="0"/>
      <w:marBottom w:val="0"/>
      <w:divBdr>
        <w:top w:val="none" w:sz="0" w:space="0" w:color="auto"/>
        <w:left w:val="none" w:sz="0" w:space="0" w:color="auto"/>
        <w:bottom w:val="none" w:sz="0" w:space="0" w:color="auto"/>
        <w:right w:val="none" w:sz="0" w:space="0" w:color="auto"/>
      </w:divBdr>
    </w:div>
    <w:div w:id="1482038884">
      <w:bodyDiv w:val="1"/>
      <w:marLeft w:val="0"/>
      <w:marRight w:val="0"/>
      <w:marTop w:val="0"/>
      <w:marBottom w:val="0"/>
      <w:divBdr>
        <w:top w:val="none" w:sz="0" w:space="0" w:color="auto"/>
        <w:left w:val="none" w:sz="0" w:space="0" w:color="auto"/>
        <w:bottom w:val="none" w:sz="0" w:space="0" w:color="auto"/>
        <w:right w:val="none" w:sz="0" w:space="0" w:color="auto"/>
      </w:divBdr>
    </w:div>
    <w:div w:id="1506676116">
      <w:bodyDiv w:val="1"/>
      <w:marLeft w:val="0"/>
      <w:marRight w:val="0"/>
      <w:marTop w:val="0"/>
      <w:marBottom w:val="0"/>
      <w:divBdr>
        <w:top w:val="none" w:sz="0" w:space="0" w:color="auto"/>
        <w:left w:val="none" w:sz="0" w:space="0" w:color="auto"/>
        <w:bottom w:val="none" w:sz="0" w:space="0" w:color="auto"/>
        <w:right w:val="none" w:sz="0" w:space="0" w:color="auto"/>
      </w:divBdr>
    </w:div>
    <w:div w:id="1656951271">
      <w:bodyDiv w:val="1"/>
      <w:marLeft w:val="0"/>
      <w:marRight w:val="0"/>
      <w:marTop w:val="0"/>
      <w:marBottom w:val="0"/>
      <w:divBdr>
        <w:top w:val="none" w:sz="0" w:space="0" w:color="auto"/>
        <w:left w:val="none" w:sz="0" w:space="0" w:color="auto"/>
        <w:bottom w:val="none" w:sz="0" w:space="0" w:color="auto"/>
        <w:right w:val="none" w:sz="0" w:space="0" w:color="auto"/>
      </w:divBdr>
    </w:div>
    <w:div w:id="1887373056">
      <w:bodyDiv w:val="1"/>
      <w:marLeft w:val="0"/>
      <w:marRight w:val="0"/>
      <w:marTop w:val="0"/>
      <w:marBottom w:val="0"/>
      <w:divBdr>
        <w:top w:val="none" w:sz="0" w:space="0" w:color="auto"/>
        <w:left w:val="none" w:sz="0" w:space="0" w:color="auto"/>
        <w:bottom w:val="none" w:sz="0" w:space="0" w:color="auto"/>
        <w:right w:val="none" w:sz="0" w:space="0" w:color="auto"/>
      </w:divBdr>
    </w:div>
    <w:div w:id="1903977456">
      <w:bodyDiv w:val="1"/>
      <w:marLeft w:val="0"/>
      <w:marRight w:val="0"/>
      <w:marTop w:val="0"/>
      <w:marBottom w:val="0"/>
      <w:divBdr>
        <w:top w:val="none" w:sz="0" w:space="0" w:color="auto"/>
        <w:left w:val="none" w:sz="0" w:space="0" w:color="auto"/>
        <w:bottom w:val="none" w:sz="0" w:space="0" w:color="auto"/>
        <w:right w:val="none" w:sz="0" w:space="0" w:color="auto"/>
      </w:divBdr>
    </w:div>
    <w:div w:id="200450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716B3-625A-41D7-BB1A-EFE1EC8E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2668</Words>
  <Characters>15211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Agenda 290817</vt:lpstr>
    </vt:vector>
  </TitlesOfParts>
  <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290817</dc:title>
  <dc:creator>katrina.thomson</dc:creator>
  <dc:description>Agenda</dc:description>
  <cp:lastModifiedBy>Terry Rodgers</cp:lastModifiedBy>
  <cp:revision>2</cp:revision>
  <cp:lastPrinted>2022-04-12T13:07:00Z</cp:lastPrinted>
  <dcterms:created xsi:type="dcterms:W3CDTF">2023-06-29T13:04:00Z</dcterms:created>
  <dcterms:modified xsi:type="dcterms:W3CDTF">2023-06-29T13:04:00Z</dcterms:modified>
</cp:coreProperties>
</file>